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0C2" w:rsidRPr="002130C2" w:rsidRDefault="002130C2" w:rsidP="002130C2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2130C2">
        <w:rPr>
          <w:rFonts w:ascii="Times New Roman" w:hAnsi="Times New Roman"/>
          <w:b/>
          <w:bCs/>
          <w:sz w:val="24"/>
          <w:szCs w:val="24"/>
          <w:lang w:val="ru-RU"/>
        </w:rPr>
        <w:t xml:space="preserve">ВСЕРОССИЙСКАЯ ОЛИМПИАДА ШКОЛЬНИКОВ ПО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ТРУДУ (</w:t>
      </w:r>
      <w:r w:rsidRPr="002130C2">
        <w:rPr>
          <w:rFonts w:ascii="Times New Roman" w:hAnsi="Times New Roman"/>
          <w:b/>
          <w:bCs/>
          <w:sz w:val="24"/>
          <w:szCs w:val="24"/>
          <w:lang w:val="ru-RU"/>
        </w:rPr>
        <w:t>ТЕХНОЛОГИИ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)</w:t>
      </w:r>
      <w:r w:rsidRPr="002130C2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</w:p>
    <w:p w:rsidR="002130C2" w:rsidRPr="002130C2" w:rsidRDefault="002130C2" w:rsidP="002130C2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ШКО</w:t>
      </w:r>
      <w:r w:rsidRPr="002130C2">
        <w:rPr>
          <w:rFonts w:ascii="Times New Roman" w:hAnsi="Times New Roman"/>
          <w:b/>
          <w:bCs/>
          <w:sz w:val="24"/>
          <w:szCs w:val="24"/>
          <w:lang w:val="ru-RU"/>
        </w:rPr>
        <w:t>ЛЬНЫЙ ЭТАП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―</w:t>
      </w:r>
      <w:r w:rsidRPr="002130C2">
        <w:rPr>
          <w:rFonts w:ascii="Times New Roman" w:hAnsi="Times New Roman"/>
          <w:b/>
          <w:bCs/>
          <w:sz w:val="24"/>
          <w:szCs w:val="24"/>
          <w:lang w:val="ru-RU"/>
        </w:rPr>
        <w:t>ТЕОРЕТИЧЕСКИЙ ТУР</w:t>
      </w:r>
    </w:p>
    <w:p w:rsidR="002130C2" w:rsidRDefault="002130C2" w:rsidP="002130C2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2025-2026 учебный год</w:t>
      </w:r>
    </w:p>
    <w:p w:rsidR="002130C2" w:rsidRPr="002130C2" w:rsidRDefault="002130C2" w:rsidP="002130C2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2130C2">
        <w:rPr>
          <w:rFonts w:ascii="Times New Roman" w:hAnsi="Times New Roman"/>
          <w:b/>
          <w:bCs/>
          <w:sz w:val="24"/>
          <w:szCs w:val="24"/>
          <w:lang w:val="ru-RU"/>
        </w:rPr>
        <w:t>Профиль «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Культура дома, дизайн и технологии</w:t>
      </w:r>
      <w:r w:rsidRPr="002130C2">
        <w:rPr>
          <w:rFonts w:ascii="Times New Roman" w:hAnsi="Times New Roman"/>
          <w:b/>
          <w:bCs/>
          <w:sz w:val="24"/>
          <w:szCs w:val="24"/>
          <w:lang w:val="ru-RU"/>
        </w:rPr>
        <w:t>»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― </w:t>
      </w:r>
      <w:r w:rsidRPr="002130C2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9</w:t>
      </w:r>
      <w:r w:rsidRPr="002130C2">
        <w:rPr>
          <w:rFonts w:ascii="Times New Roman" w:hAnsi="Times New Roman"/>
          <w:b/>
          <w:bCs/>
          <w:sz w:val="24"/>
          <w:szCs w:val="24"/>
          <w:lang w:val="ru-RU"/>
        </w:rPr>
        <w:t xml:space="preserve"> класс</w:t>
      </w:r>
    </w:p>
    <w:p w:rsidR="002130C2" w:rsidRPr="002130C2" w:rsidRDefault="002130C2" w:rsidP="002130C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Pr="002130C2" w:rsidRDefault="002130C2" w:rsidP="002130C2">
      <w:pPr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 w:rsidRPr="002130C2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Уважаемый участник олимпиады!</w:t>
      </w:r>
    </w:p>
    <w:p w:rsidR="002130C2" w:rsidRPr="002130C2" w:rsidRDefault="002130C2" w:rsidP="002130C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130C2">
        <w:rPr>
          <w:rFonts w:ascii="Times New Roman" w:hAnsi="Times New Roman"/>
          <w:sz w:val="24"/>
          <w:szCs w:val="24"/>
          <w:lang w:val="ru-RU"/>
        </w:rPr>
        <w:t>Вам предстоит выполнить теоретические и тестовые задания.</w:t>
      </w:r>
    </w:p>
    <w:p w:rsidR="002130C2" w:rsidRPr="002130C2" w:rsidRDefault="002130C2" w:rsidP="002130C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130C2">
        <w:rPr>
          <w:rFonts w:ascii="Times New Roman" w:hAnsi="Times New Roman"/>
          <w:sz w:val="24"/>
          <w:szCs w:val="24"/>
          <w:lang w:val="ru-RU"/>
        </w:rPr>
        <w:t>Время выполнения заданий теоретического тура 2 академических часа (</w:t>
      </w:r>
      <w:r>
        <w:rPr>
          <w:rFonts w:ascii="Times New Roman" w:hAnsi="Times New Roman"/>
          <w:sz w:val="24"/>
          <w:szCs w:val="24"/>
          <w:lang w:val="ru-RU"/>
        </w:rPr>
        <w:t>9</w:t>
      </w:r>
      <w:r w:rsidRPr="002130C2">
        <w:rPr>
          <w:rFonts w:ascii="Times New Roman" w:hAnsi="Times New Roman"/>
          <w:sz w:val="24"/>
          <w:szCs w:val="24"/>
          <w:lang w:val="ru-RU"/>
        </w:rPr>
        <w:t>0 минут).</w:t>
      </w:r>
    </w:p>
    <w:p w:rsidR="002130C2" w:rsidRPr="002130C2" w:rsidRDefault="002130C2" w:rsidP="002130C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Pr="002130C2" w:rsidRDefault="002130C2" w:rsidP="002130C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130C2">
        <w:rPr>
          <w:rFonts w:ascii="Times New Roman" w:hAnsi="Times New Roman"/>
          <w:sz w:val="24"/>
          <w:szCs w:val="24"/>
          <w:lang w:val="ru-RU"/>
        </w:rPr>
        <w:t>Выполнение тестовых заданий целесообразно организовать следующим образом:</w:t>
      </w:r>
    </w:p>
    <w:p w:rsidR="002130C2" w:rsidRPr="002130C2" w:rsidRDefault="002130C2" w:rsidP="002130C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130C2">
        <w:rPr>
          <w:rFonts w:ascii="Times New Roman" w:hAnsi="Times New Roman"/>
          <w:sz w:val="24"/>
          <w:szCs w:val="24"/>
          <w:lang w:val="ru-RU"/>
        </w:rPr>
        <w:t>– не спеша, внимательно прочитайте тестовое задание;</w:t>
      </w:r>
    </w:p>
    <w:p w:rsidR="002130C2" w:rsidRPr="002130C2" w:rsidRDefault="002130C2" w:rsidP="002130C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130C2">
        <w:rPr>
          <w:rFonts w:ascii="Times New Roman" w:hAnsi="Times New Roman"/>
          <w:sz w:val="24"/>
          <w:szCs w:val="24"/>
          <w:lang w:val="ru-RU"/>
        </w:rPr>
        <w:t>– обратите внимание, что задания, в которых варианты ответа являются продолжением текста задания, предполагают единственный ответ; задания, в которых имеется инструкция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130C2">
        <w:rPr>
          <w:rFonts w:ascii="Times New Roman" w:hAnsi="Times New Roman"/>
          <w:sz w:val="24"/>
          <w:szCs w:val="24"/>
          <w:lang w:val="ru-RU"/>
        </w:rPr>
        <w:t>«укажите все», предполагает несколько верных ответов;</w:t>
      </w:r>
    </w:p>
    <w:p w:rsidR="002130C2" w:rsidRPr="002130C2" w:rsidRDefault="002130C2" w:rsidP="002130C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2130C2">
        <w:rPr>
          <w:rFonts w:ascii="Times New Roman" w:hAnsi="Times New Roman"/>
          <w:sz w:val="24"/>
          <w:szCs w:val="24"/>
          <w:lang w:val="ru-RU"/>
        </w:rPr>
        <w:t>– определите, какой (или какие) из предложенных вариантов ответа наиболее верный и полный; другие варианты ответа могут быть частично верными, верными, но неточными или неполными, верными без учета условий конкретного задания – такие ответы признаются неверными при наличии более точного, полного или учитывающего условия варианта;</w:t>
      </w:r>
      <w:proofErr w:type="gramEnd"/>
    </w:p>
    <w:p w:rsidR="002130C2" w:rsidRPr="002130C2" w:rsidRDefault="002130C2" w:rsidP="002130C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130C2">
        <w:rPr>
          <w:rFonts w:ascii="Times New Roman" w:hAnsi="Times New Roman"/>
          <w:sz w:val="24"/>
          <w:szCs w:val="24"/>
          <w:lang w:val="ru-RU"/>
        </w:rPr>
        <w:t>– напишите букву (или набор букв), соответствующую выбранному Вами ответу;</w:t>
      </w:r>
    </w:p>
    <w:p w:rsidR="002130C2" w:rsidRPr="002130C2" w:rsidRDefault="002130C2" w:rsidP="002130C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130C2">
        <w:rPr>
          <w:rFonts w:ascii="Times New Roman" w:hAnsi="Times New Roman"/>
          <w:sz w:val="24"/>
          <w:szCs w:val="24"/>
          <w:lang w:val="ru-RU"/>
        </w:rPr>
        <w:t xml:space="preserve">– </w:t>
      </w:r>
      <w:proofErr w:type="gramStart"/>
      <w:r w:rsidRPr="002130C2">
        <w:rPr>
          <w:rFonts w:ascii="Times New Roman" w:hAnsi="Times New Roman"/>
          <w:sz w:val="24"/>
          <w:szCs w:val="24"/>
          <w:lang w:val="ru-RU"/>
        </w:rPr>
        <w:t>продолжайте</w:t>
      </w:r>
      <w:proofErr w:type="gramEnd"/>
      <w:r w:rsidRPr="002130C2">
        <w:rPr>
          <w:rFonts w:ascii="Times New Roman" w:hAnsi="Times New Roman"/>
          <w:sz w:val="24"/>
          <w:szCs w:val="24"/>
          <w:lang w:val="ru-RU"/>
        </w:rPr>
        <w:t xml:space="preserve"> таким образом работу до завершения выполнения тестовых заданий;</w:t>
      </w:r>
    </w:p>
    <w:p w:rsidR="002130C2" w:rsidRPr="002130C2" w:rsidRDefault="002130C2" w:rsidP="002130C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130C2">
        <w:rPr>
          <w:rFonts w:ascii="Times New Roman" w:hAnsi="Times New Roman"/>
          <w:sz w:val="24"/>
          <w:szCs w:val="24"/>
          <w:lang w:val="ru-RU"/>
        </w:rPr>
        <w:t>– после выполнения всех предложенных заданий еще раз удостоверьтесь в правильности ваших ответов;</w:t>
      </w:r>
    </w:p>
    <w:p w:rsidR="002130C2" w:rsidRPr="002130C2" w:rsidRDefault="002130C2" w:rsidP="002130C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130C2">
        <w:rPr>
          <w:rFonts w:ascii="Times New Roman" w:hAnsi="Times New Roman"/>
          <w:sz w:val="24"/>
          <w:szCs w:val="24"/>
          <w:lang w:val="ru-RU"/>
        </w:rPr>
        <w:t>– если потребуется корректировка выбранного Вами варианта ответа, то неправильный вариант ответа зачеркните крестиком, и рядом напишите новый.</w:t>
      </w:r>
    </w:p>
    <w:p w:rsidR="002130C2" w:rsidRPr="002130C2" w:rsidRDefault="002130C2" w:rsidP="002130C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Pr="002130C2" w:rsidRDefault="002130C2" w:rsidP="002130C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130C2">
        <w:rPr>
          <w:rFonts w:ascii="Times New Roman" w:hAnsi="Times New Roman"/>
          <w:sz w:val="24"/>
          <w:szCs w:val="24"/>
          <w:lang w:val="ru-RU"/>
        </w:rPr>
        <w:t>Выполнение теоретических (письменных, творческих) заданий целесообразно организовать следующим образом:</w:t>
      </w:r>
    </w:p>
    <w:p w:rsidR="002130C2" w:rsidRPr="002130C2" w:rsidRDefault="002130C2" w:rsidP="002130C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130C2">
        <w:rPr>
          <w:rFonts w:ascii="Times New Roman" w:hAnsi="Times New Roman"/>
          <w:sz w:val="24"/>
          <w:szCs w:val="24"/>
          <w:lang w:val="ru-RU"/>
        </w:rPr>
        <w:t>– не спеша, внимательно прочитайте задание и определите, наиболее верный и полный ответ;</w:t>
      </w:r>
    </w:p>
    <w:p w:rsidR="002130C2" w:rsidRPr="002130C2" w:rsidRDefault="002130C2" w:rsidP="002130C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130C2">
        <w:rPr>
          <w:rFonts w:ascii="Times New Roman" w:hAnsi="Times New Roman"/>
          <w:sz w:val="24"/>
          <w:szCs w:val="24"/>
          <w:lang w:val="ru-RU"/>
        </w:rPr>
        <w:t>– отвечая на теоретический вопрос, обдумайте и сформулируйте конкретный ответ только на поставленный вопрос;</w:t>
      </w:r>
    </w:p>
    <w:p w:rsidR="002130C2" w:rsidRPr="002130C2" w:rsidRDefault="002130C2" w:rsidP="002130C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130C2">
        <w:rPr>
          <w:rFonts w:ascii="Times New Roman" w:hAnsi="Times New Roman"/>
          <w:sz w:val="24"/>
          <w:szCs w:val="24"/>
          <w:lang w:val="ru-RU"/>
        </w:rPr>
        <w:t>– если Вы выполняете задание, связанное с заполнением таблицы или схемы, формализованным описанием указанного объекта не старайтесь детализировать информацию, вписывайте только те сведения или данные, которые указаны в вопросе;</w:t>
      </w:r>
    </w:p>
    <w:p w:rsidR="002130C2" w:rsidRPr="002130C2" w:rsidRDefault="002130C2" w:rsidP="002130C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130C2">
        <w:rPr>
          <w:rFonts w:ascii="Times New Roman" w:hAnsi="Times New Roman"/>
          <w:sz w:val="24"/>
          <w:szCs w:val="24"/>
          <w:lang w:val="ru-RU"/>
        </w:rPr>
        <w:t>– после выполнения всех предложенных заданий еще раз удостоверьтесь в правильности выбранных Вами ответов и решений.</w:t>
      </w:r>
    </w:p>
    <w:p w:rsidR="002130C2" w:rsidRPr="002130C2" w:rsidRDefault="002130C2" w:rsidP="002130C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Pr="002130C2" w:rsidRDefault="002130C2" w:rsidP="002130C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130C2">
        <w:rPr>
          <w:rFonts w:ascii="Times New Roman" w:hAnsi="Times New Roman"/>
          <w:sz w:val="24"/>
          <w:szCs w:val="24"/>
          <w:lang w:val="ru-RU"/>
        </w:rPr>
        <w:t>Предупреждаем Вас, что:</w:t>
      </w:r>
    </w:p>
    <w:p w:rsidR="002130C2" w:rsidRPr="002130C2" w:rsidRDefault="002130C2" w:rsidP="002130C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130C2">
        <w:rPr>
          <w:rFonts w:ascii="Times New Roman" w:hAnsi="Times New Roman"/>
          <w:sz w:val="24"/>
          <w:szCs w:val="24"/>
          <w:lang w:val="ru-RU"/>
        </w:rPr>
        <w:t>–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</w:t>
      </w:r>
    </w:p>
    <w:p w:rsidR="002130C2" w:rsidRPr="002130C2" w:rsidRDefault="002130C2" w:rsidP="002130C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130C2">
        <w:rPr>
          <w:rFonts w:ascii="Times New Roman" w:hAnsi="Times New Roman"/>
          <w:sz w:val="24"/>
          <w:szCs w:val="24"/>
          <w:lang w:val="ru-RU"/>
        </w:rPr>
        <w:t>–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</w:t>
      </w:r>
    </w:p>
    <w:p w:rsidR="002130C2" w:rsidRPr="002130C2" w:rsidRDefault="002130C2" w:rsidP="002130C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Pr="002130C2" w:rsidRDefault="002130C2" w:rsidP="002130C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130C2">
        <w:rPr>
          <w:rFonts w:ascii="Times New Roman" w:hAnsi="Times New Roman"/>
          <w:sz w:val="24"/>
          <w:szCs w:val="24"/>
          <w:lang w:val="ru-RU"/>
        </w:rPr>
        <w:t>Задани</w:t>
      </w:r>
      <w:r>
        <w:rPr>
          <w:rFonts w:ascii="Times New Roman" w:hAnsi="Times New Roman"/>
          <w:sz w:val="24"/>
          <w:szCs w:val="24"/>
          <w:lang w:val="ru-RU"/>
        </w:rPr>
        <w:t>я</w:t>
      </w:r>
      <w:r w:rsidRPr="002130C2">
        <w:rPr>
          <w:rFonts w:ascii="Times New Roman" w:hAnsi="Times New Roman"/>
          <w:sz w:val="24"/>
          <w:szCs w:val="24"/>
          <w:lang w:val="ru-RU"/>
        </w:rPr>
        <w:t xml:space="preserve"> теоретического тура считается выполненным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Pr="002130C2">
        <w:rPr>
          <w:rFonts w:ascii="Times New Roman" w:hAnsi="Times New Roman"/>
          <w:sz w:val="24"/>
          <w:szCs w:val="24"/>
          <w:lang w:val="ru-RU"/>
        </w:rPr>
        <w:t xml:space="preserve">, если Вы вовремя сдаете </w:t>
      </w:r>
      <w:r>
        <w:rPr>
          <w:rFonts w:ascii="Times New Roman" w:hAnsi="Times New Roman"/>
          <w:sz w:val="24"/>
          <w:szCs w:val="24"/>
          <w:lang w:val="ru-RU"/>
        </w:rPr>
        <w:t>бланк ответов</w:t>
      </w:r>
      <w:r w:rsidRPr="002130C2">
        <w:rPr>
          <w:rFonts w:ascii="Times New Roman" w:hAnsi="Times New Roman"/>
          <w:sz w:val="24"/>
          <w:szCs w:val="24"/>
          <w:lang w:val="ru-RU"/>
        </w:rPr>
        <w:t xml:space="preserve"> членам жюри.</w:t>
      </w:r>
    </w:p>
    <w:p w:rsidR="002130C2" w:rsidRPr="002130C2" w:rsidRDefault="002130C2" w:rsidP="002130C2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130C2">
        <w:rPr>
          <w:rFonts w:ascii="Times New Roman" w:hAnsi="Times New Roman"/>
          <w:sz w:val="24"/>
          <w:szCs w:val="24"/>
          <w:lang w:val="ru-RU"/>
        </w:rPr>
        <w:t xml:space="preserve">Максимальная оценка – </w:t>
      </w:r>
      <w:r>
        <w:rPr>
          <w:rFonts w:ascii="Times New Roman" w:hAnsi="Times New Roman"/>
          <w:color w:val="0000FF"/>
          <w:sz w:val="24"/>
          <w:szCs w:val="24"/>
          <w:lang w:val="ru-RU"/>
        </w:rPr>
        <w:t>30</w:t>
      </w:r>
      <w:r w:rsidRPr="002130C2">
        <w:rPr>
          <w:rFonts w:ascii="Times New Roman" w:hAnsi="Times New Roman"/>
          <w:sz w:val="24"/>
          <w:szCs w:val="24"/>
          <w:lang w:val="ru-RU"/>
        </w:rPr>
        <w:t xml:space="preserve"> баллов (из них</w:t>
      </w:r>
      <w:r>
        <w:rPr>
          <w:rFonts w:ascii="Times New Roman" w:hAnsi="Times New Roman"/>
          <w:sz w:val="24"/>
          <w:szCs w:val="24"/>
          <w:lang w:val="ru-RU"/>
        </w:rPr>
        <w:t xml:space="preserve"> творческое </w:t>
      </w:r>
      <w:r w:rsidRPr="002130C2">
        <w:rPr>
          <w:rFonts w:ascii="Times New Roman" w:hAnsi="Times New Roman"/>
          <w:sz w:val="24"/>
          <w:szCs w:val="24"/>
          <w:lang w:val="ru-RU"/>
        </w:rPr>
        <w:t xml:space="preserve">задание оценивается в </w:t>
      </w:r>
      <w:r>
        <w:rPr>
          <w:rFonts w:ascii="Times New Roman" w:hAnsi="Times New Roman"/>
          <w:color w:val="0000FF"/>
          <w:sz w:val="24"/>
          <w:szCs w:val="24"/>
          <w:lang w:val="ru-RU"/>
        </w:rPr>
        <w:t>5</w:t>
      </w:r>
      <w:r w:rsidRPr="002130C2">
        <w:rPr>
          <w:rFonts w:ascii="Times New Roman" w:hAnsi="Times New Roman"/>
          <w:sz w:val="24"/>
          <w:szCs w:val="24"/>
          <w:lang w:val="ru-RU"/>
        </w:rPr>
        <w:t xml:space="preserve"> баллов).</w:t>
      </w:r>
    </w:p>
    <w:p w:rsidR="002130C2" w:rsidRDefault="002130C2" w:rsidP="002130C2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2130C2">
        <w:rPr>
          <w:rFonts w:ascii="Times New Roman" w:hAnsi="Times New Roman"/>
          <w:sz w:val="24"/>
          <w:szCs w:val="24"/>
          <w:lang w:val="ru-RU"/>
        </w:rPr>
        <w:br w:type="page"/>
      </w:r>
      <w:r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>ОБЩАЯ ЧАСТЬ</w:t>
      </w:r>
    </w:p>
    <w:p w:rsidR="002130C2" w:rsidRDefault="002130C2" w:rsidP="002130C2">
      <w:pPr>
        <w:numPr>
          <w:ilvl w:val="0"/>
          <w:numId w:val="1"/>
        </w:numPr>
        <w:spacing w:line="312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Для окрашивания стен в помещении площадью 40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кв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(площадь указана по полу) и высотой потолков 3 м использовали краску, вес которой в банке составил 6 кг. Для лучшей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укрывистости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стены прокрашивали дважды. При окрашивании в один слой на 1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кв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уходит 250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гр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краски. </w:t>
      </w:r>
    </w:p>
    <w:p w:rsidR="002130C2" w:rsidRDefault="002130C2" w:rsidP="002130C2">
      <w:pPr>
        <w:spacing w:line="312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Определите, сколько было потрачено денег на приобретение краски. </w:t>
      </w:r>
    </w:p>
    <w:p w:rsidR="002130C2" w:rsidRDefault="002130C2" w:rsidP="002130C2">
      <w:pPr>
        <w:spacing w:line="312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Известно, что одна банка краски стоит 1100 руб. </w:t>
      </w:r>
    </w:p>
    <w:p w:rsidR="002130C2" w:rsidRDefault="002130C2" w:rsidP="002130C2">
      <w:pPr>
        <w:spacing w:line="312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Проемы (окна/дверь) в ремонтируемом помещении принять равным = 8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. Длина одной из стен = 5 м. </w:t>
      </w:r>
    </w:p>
    <w:p w:rsidR="002130C2" w:rsidRDefault="002130C2" w:rsidP="002130C2">
      <w:pPr>
        <w:spacing w:line="312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Привести решение. Ответ записать в руб.</w:t>
      </w:r>
    </w:p>
    <w:p w:rsidR="002130C2" w:rsidRDefault="002130C2" w:rsidP="002130C2">
      <w:pPr>
        <w:spacing w:line="312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Default="002130C2" w:rsidP="002130C2">
      <w:pPr>
        <w:numPr>
          <w:ilvl w:val="0"/>
          <w:numId w:val="1"/>
        </w:numPr>
        <w:spacing w:line="312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Для чего именно такой зубчатый инструмент используется в строительно-ремонтных работах?</w:t>
      </w:r>
    </w:p>
    <w:p w:rsidR="002130C2" w:rsidRDefault="00C63A9E" w:rsidP="002130C2">
      <w:pPr>
        <w:spacing w:line="312" w:lineRule="auto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1665605" cy="1394460"/>
            <wp:effectExtent l="0" t="0" r="0" b="0"/>
            <wp:docPr id="13" name="Рисунок 1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5605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0C2" w:rsidRDefault="002130C2" w:rsidP="002130C2">
      <w:pPr>
        <w:numPr>
          <w:ilvl w:val="0"/>
          <w:numId w:val="1"/>
        </w:numPr>
        <w:spacing w:line="312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двухрожковой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люстре используются лампы накаливания, каждая из которых потребляет электроэнергии 70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Вт·ч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. Было принято решение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заменить эти лампы на светодиодные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с энергопотреблением каждой = 7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Вт·ч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2130C2" w:rsidRDefault="002130C2" w:rsidP="002130C2">
      <w:pPr>
        <w:spacing w:line="312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Определите, сколько рублей в неделю составят расходы на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электроэнергию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какова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экономия при замене ламп накаливания на светодиодные, если люстра будет работать 40 ч? Стоимость электроэнергии составляет 5 рублей 09 копеек за 1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кВт·ч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2130C2" w:rsidRDefault="002130C2" w:rsidP="002130C2">
      <w:pPr>
        <w:spacing w:line="312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Привести решение.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Ответ записать так «расходы ... руб. ... коп.; экономия ... руб. ... коп.» (т.е. результат при необходимости округлить до сотых).</w:t>
      </w:r>
      <w:proofErr w:type="gramEnd"/>
    </w:p>
    <w:p w:rsidR="002130C2" w:rsidRDefault="002130C2" w:rsidP="002130C2">
      <w:pPr>
        <w:spacing w:line="312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Default="002130C2" w:rsidP="002130C2">
      <w:pPr>
        <w:numPr>
          <w:ilvl w:val="0"/>
          <w:numId w:val="1"/>
        </w:numPr>
        <w:spacing w:line="312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По двум видам (главному виду и виду слева) построить вид сверху.</w:t>
      </w:r>
    </w:p>
    <w:p w:rsidR="002130C2" w:rsidRDefault="002130C2" w:rsidP="002130C2">
      <w:pPr>
        <w:spacing w:line="312" w:lineRule="auto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2154555" cy="15303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153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2130C2" w:rsidRDefault="002130C2" w:rsidP="002130C2">
      <w:pPr>
        <w:numPr>
          <w:ilvl w:val="0"/>
          <w:numId w:val="1"/>
        </w:numPr>
        <w:spacing w:line="312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Используя метод фокальных объектов, предложите идею создания </w:t>
      </w:r>
      <w:r w:rsidR="00B43E1D">
        <w:rPr>
          <w:rFonts w:ascii="Times New Roman" w:hAnsi="Times New Roman"/>
          <w:sz w:val="24"/>
          <w:szCs w:val="24"/>
          <w:lang w:val="ru-RU"/>
        </w:rPr>
        <w:t>цветочного горшка</w:t>
      </w:r>
      <w:r>
        <w:rPr>
          <w:rFonts w:ascii="Times New Roman" w:hAnsi="Times New Roman"/>
          <w:sz w:val="24"/>
          <w:szCs w:val="24"/>
          <w:lang w:val="ru-RU"/>
        </w:rPr>
        <w:t>. (В этом задании необходимо показать, как вы используете метод фокальных объектов - оценивается именно эта способность).</w:t>
      </w:r>
    </w:p>
    <w:p w:rsidR="002130C2" w:rsidRDefault="002130C2" w:rsidP="002130C2">
      <w:pPr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br w:type="page"/>
      </w:r>
      <w:r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>СПЕЦИАЛЬНАЯ ЧАСТЬ</w:t>
      </w:r>
    </w:p>
    <w:p w:rsidR="002130C2" w:rsidRDefault="002130C2" w:rsidP="002130C2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2130C2" w:rsidRDefault="002130C2" w:rsidP="002130C2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Расположите технологические операции производства вискозных тканей и промежуточные   материалы,   используемые    в    ходе   такого   производства, в правильном порядке.</w:t>
      </w:r>
    </w:p>
    <w:p w:rsidR="002130C2" w:rsidRDefault="002130C2" w:rsidP="002130C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древесина</w:t>
      </w:r>
    </w:p>
    <w:p w:rsidR="002130C2" w:rsidRDefault="002130C2" w:rsidP="002130C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приготовление вискозы (жидкость)</w:t>
      </w:r>
    </w:p>
    <w:p w:rsidR="002130C2" w:rsidRDefault="002130C2" w:rsidP="002130C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целлюлоза (в виде листов картона)</w:t>
      </w:r>
    </w:p>
    <w:p w:rsidR="002130C2" w:rsidRDefault="002130C2" w:rsidP="002130C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отделочное производство (отделка ткани)</w:t>
      </w:r>
    </w:p>
    <w:p w:rsidR="002130C2" w:rsidRDefault="002130C2" w:rsidP="002130C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текстильная обработка волокон (вытягивание, кручение, перемотка)</w:t>
      </w:r>
    </w:p>
    <w:p w:rsidR="002130C2" w:rsidRDefault="002130C2" w:rsidP="002130C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ткацкое производство (производство ткани)</w:t>
      </w:r>
    </w:p>
    <w:p w:rsidR="002130C2" w:rsidRDefault="002130C2" w:rsidP="002130C2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формирование волокон из раствора</w:t>
      </w:r>
    </w:p>
    <w:p w:rsidR="002130C2" w:rsidRDefault="002130C2" w:rsidP="002130C2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Default="002130C2" w:rsidP="002130C2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Сатиновое и атласное переплетение отличаются тем, что имеют гладкую и ровную поверхность с повышенным блеском, которая образовывается от редкого переплетения нитей основы и утка. Если лицевая сторона ткани образована из уточных нитей, то ткань называется ______1________, а переплетение ________2_________. Если лицевая сторона ткани образована из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ru-RU"/>
        </w:rPr>
        <w:t>осно́вных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перекрытий, то ткань называется ______3_______, а переплетение ______4________.</w:t>
      </w:r>
    </w:p>
    <w:p w:rsidR="002130C2" w:rsidRDefault="002130C2" w:rsidP="002130C2">
      <w:pPr>
        <w:spacing w:line="360" w:lineRule="auto"/>
        <w:ind w:leftChars="400" w:left="8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А) атласом</w:t>
      </w:r>
    </w:p>
    <w:p w:rsidR="002130C2" w:rsidRDefault="002130C2" w:rsidP="002130C2">
      <w:pPr>
        <w:spacing w:line="360" w:lineRule="auto"/>
        <w:ind w:leftChars="400" w:left="8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Б) сатиновым</w:t>
      </w:r>
    </w:p>
    <w:p w:rsidR="002130C2" w:rsidRDefault="002130C2" w:rsidP="002130C2">
      <w:pPr>
        <w:spacing w:line="360" w:lineRule="auto"/>
        <w:ind w:leftChars="400" w:left="8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В) сатином</w:t>
      </w:r>
    </w:p>
    <w:p w:rsidR="002130C2" w:rsidRDefault="002130C2" w:rsidP="002130C2">
      <w:pPr>
        <w:spacing w:line="360" w:lineRule="auto"/>
        <w:ind w:leftChars="400" w:left="8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Г) атласным</w:t>
      </w:r>
    </w:p>
    <w:p w:rsidR="002130C2" w:rsidRDefault="002130C2" w:rsidP="002130C2">
      <w:pPr>
        <w:spacing w:line="360" w:lineRule="auto"/>
        <w:ind w:leftChars="400" w:left="80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Default="002130C2" w:rsidP="002130C2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Определите раппорт переплетения на представленном образце.</w:t>
      </w:r>
    </w:p>
    <w:p w:rsidR="002130C2" w:rsidRDefault="002130C2" w:rsidP="002130C2">
      <w:pPr>
        <w:spacing w:line="360" w:lineRule="auto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5160645" cy="2164080"/>
            <wp:effectExtent l="0" t="0" r="190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0645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0C2" w:rsidRDefault="002130C2" w:rsidP="002130C2">
      <w:pPr>
        <w:spacing w:line="360" w:lineRule="auto"/>
        <w:jc w:val="center"/>
        <w:sectPr w:rsidR="002130C2">
          <w:footerReference w:type="default" r:id="rId11"/>
          <w:pgSz w:w="11906" w:h="16838"/>
          <w:pgMar w:top="1134" w:right="567" w:bottom="1134" w:left="1701" w:header="709" w:footer="709" w:gutter="0"/>
          <w:cols w:space="720"/>
          <w:titlePg/>
          <w:docGrid w:linePitch="360"/>
        </w:sectPr>
      </w:pPr>
    </w:p>
    <w:p w:rsidR="002130C2" w:rsidRDefault="002130C2" w:rsidP="002130C2">
      <w:pPr>
        <w:spacing w:line="360" w:lineRule="auto"/>
        <w:jc w:val="center"/>
      </w:pPr>
    </w:p>
    <w:p w:rsidR="002130C2" w:rsidRDefault="002130C2" w:rsidP="002130C2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Допишите недостающие надписи на деталях выкройки юбки. </w:t>
      </w:r>
    </w:p>
    <w:p w:rsidR="002130C2" w:rsidRDefault="002130C2" w:rsidP="002130C2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778510</wp:posOffset>
            </wp:positionH>
            <wp:positionV relativeFrom="paragraph">
              <wp:posOffset>33655</wp:posOffset>
            </wp:positionV>
            <wp:extent cx="4460240" cy="3628390"/>
            <wp:effectExtent l="0" t="0" r="0" b="0"/>
            <wp:wrapTight wrapText="bothSides">
              <wp:wrapPolygon edited="0">
                <wp:start x="0" y="0"/>
                <wp:lineTo x="0" y="21434"/>
                <wp:lineTo x="21495" y="21434"/>
                <wp:lineTo x="21495" y="0"/>
                <wp:lineTo x="0" y="0"/>
              </wp:wrapPolygon>
            </wp:wrapTight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0240" cy="362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30C2" w:rsidRDefault="002130C2" w:rsidP="002130C2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Default="002130C2" w:rsidP="002130C2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Default="002130C2" w:rsidP="002130C2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Default="002130C2" w:rsidP="002130C2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Default="002130C2" w:rsidP="002130C2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Default="002130C2" w:rsidP="002130C2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Default="002130C2" w:rsidP="002130C2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Default="002130C2" w:rsidP="002130C2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Default="002130C2" w:rsidP="002130C2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Default="002130C2" w:rsidP="002130C2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Default="002130C2" w:rsidP="002130C2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Default="002130C2" w:rsidP="002130C2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sz w:val="24"/>
          <w:szCs w:val="24"/>
          <w:lang w:val="ru-RU"/>
        </w:rPr>
        <w:t>Обработка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какой складки приведена на рисунке:</w:t>
      </w:r>
    </w:p>
    <w:p w:rsidR="002130C2" w:rsidRDefault="002130C2" w:rsidP="002130C2">
      <w:pPr>
        <w:spacing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4318635" cy="1520825"/>
            <wp:effectExtent l="0" t="0" r="5715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635" cy="152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2130C2" w:rsidRDefault="002130C2" w:rsidP="002130C2">
      <w:pPr>
        <w:spacing w:line="360" w:lineRule="auto"/>
        <w:ind w:leftChars="300" w:left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А) встречная</w:t>
      </w:r>
    </w:p>
    <w:p w:rsidR="002130C2" w:rsidRDefault="002130C2" w:rsidP="002130C2">
      <w:pPr>
        <w:spacing w:line="360" w:lineRule="auto"/>
        <w:ind w:leftChars="300" w:left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Б) бантовая</w:t>
      </w:r>
    </w:p>
    <w:p w:rsidR="002130C2" w:rsidRDefault="002130C2" w:rsidP="002130C2">
      <w:pPr>
        <w:spacing w:line="360" w:lineRule="auto"/>
        <w:ind w:leftChars="300" w:left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В) сложная</w:t>
      </w:r>
    </w:p>
    <w:p w:rsidR="002130C2" w:rsidRDefault="002130C2" w:rsidP="002130C2">
      <w:pPr>
        <w:spacing w:line="360" w:lineRule="auto"/>
        <w:ind w:leftChars="300" w:left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Г) односторонняя</w:t>
      </w:r>
    </w:p>
    <w:p w:rsidR="002130C2" w:rsidRDefault="002130C2" w:rsidP="002130C2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Default="002130C2" w:rsidP="002130C2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Расположите волокна натурального происхождения в порядке уменьшения прочности.</w:t>
      </w:r>
    </w:p>
    <w:p w:rsidR="002130C2" w:rsidRDefault="002130C2" w:rsidP="002130C2">
      <w:pPr>
        <w:spacing w:line="360" w:lineRule="auto"/>
        <w:ind w:leftChars="300" w:left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А) шелк</w:t>
      </w:r>
    </w:p>
    <w:p w:rsidR="002130C2" w:rsidRDefault="002130C2" w:rsidP="002130C2">
      <w:pPr>
        <w:spacing w:line="360" w:lineRule="auto"/>
        <w:ind w:leftChars="300" w:left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Б) лён</w:t>
      </w:r>
    </w:p>
    <w:p w:rsidR="002130C2" w:rsidRDefault="002130C2" w:rsidP="002130C2">
      <w:pPr>
        <w:spacing w:line="360" w:lineRule="auto"/>
        <w:ind w:leftChars="300" w:left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В) шерсть</w:t>
      </w:r>
    </w:p>
    <w:p w:rsidR="002130C2" w:rsidRDefault="002130C2" w:rsidP="002130C2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Default="002130C2" w:rsidP="002130C2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Default="002130C2" w:rsidP="002130C2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Default="002130C2" w:rsidP="002130C2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Установите соответствие между именами российских модельеров и 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фотографиями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на которых они изображены.</w:t>
      </w:r>
    </w:p>
    <w:tbl>
      <w:tblPr>
        <w:tblStyle w:val="a7"/>
        <w:tblpPr w:leftFromText="180" w:rightFromText="180" w:vertAnchor="text" w:horzAnchor="page" w:tblpX="1675" w:tblpY="3"/>
        <w:tblOverlap w:val="never"/>
        <w:tblW w:w="9870" w:type="dxa"/>
        <w:tblLook w:val="0000" w:firstRow="0" w:lastRow="0" w:firstColumn="0" w:lastColumn="0" w:noHBand="0" w:noVBand="0"/>
      </w:tblPr>
      <w:tblGrid>
        <w:gridCol w:w="5115"/>
        <w:gridCol w:w="4755"/>
      </w:tblGrid>
      <w:tr w:rsidR="002130C2" w:rsidTr="00EC4AB6">
        <w:tc>
          <w:tcPr>
            <w:tcW w:w="5115" w:type="dxa"/>
          </w:tcPr>
          <w:p w:rsidR="002130C2" w:rsidRDefault="002130C2" w:rsidP="002130C2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Игорь Вячеславович Чапурин </w:t>
            </w:r>
          </w:p>
        </w:tc>
        <w:tc>
          <w:tcPr>
            <w:tcW w:w="4755" w:type="dxa"/>
          </w:tcPr>
          <w:p w:rsidR="002130C2" w:rsidRDefault="002130C2" w:rsidP="00EC4AB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414655</wp:posOffset>
                  </wp:positionH>
                  <wp:positionV relativeFrom="paragraph">
                    <wp:posOffset>31115</wp:posOffset>
                  </wp:positionV>
                  <wp:extent cx="1421130" cy="1179830"/>
                  <wp:effectExtent l="0" t="0" r="7620" b="1270"/>
                  <wp:wrapTight wrapText="bothSides">
                    <wp:wrapPolygon edited="0">
                      <wp:start x="0" y="0"/>
                      <wp:lineTo x="0" y="21274"/>
                      <wp:lineTo x="21426" y="21274"/>
                      <wp:lineTo x="21426" y="0"/>
                      <wp:lineTo x="0" y="0"/>
                    </wp:wrapPolygon>
                  </wp:wrapTight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1130" cy="1179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А) </w:t>
            </w:r>
          </w:p>
        </w:tc>
      </w:tr>
      <w:tr w:rsidR="002130C2" w:rsidTr="00EC4AB6">
        <w:trPr>
          <w:trHeight w:val="90"/>
        </w:trPr>
        <w:tc>
          <w:tcPr>
            <w:tcW w:w="5115" w:type="dxa"/>
          </w:tcPr>
          <w:p w:rsidR="002130C2" w:rsidRDefault="002130C2" w:rsidP="002130C2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Валентин Абрамович Юдашкин</w:t>
            </w:r>
          </w:p>
        </w:tc>
        <w:tc>
          <w:tcPr>
            <w:tcW w:w="4755" w:type="dxa"/>
          </w:tcPr>
          <w:p w:rsidR="002130C2" w:rsidRDefault="002130C2" w:rsidP="00EC4AB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414655</wp:posOffset>
                  </wp:positionH>
                  <wp:positionV relativeFrom="paragraph">
                    <wp:posOffset>35560</wp:posOffset>
                  </wp:positionV>
                  <wp:extent cx="1421130" cy="1295400"/>
                  <wp:effectExtent l="0" t="0" r="7620" b="0"/>
                  <wp:wrapTight wrapText="bothSides">
                    <wp:wrapPolygon edited="0">
                      <wp:start x="0" y="0"/>
                      <wp:lineTo x="0" y="21282"/>
                      <wp:lineTo x="21426" y="21282"/>
                      <wp:lineTo x="21426" y="0"/>
                      <wp:lineTo x="0" y="0"/>
                    </wp:wrapPolygon>
                  </wp:wrapTight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113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Б) </w:t>
            </w:r>
          </w:p>
        </w:tc>
      </w:tr>
      <w:tr w:rsidR="002130C2" w:rsidTr="002130C2">
        <w:trPr>
          <w:trHeight w:val="2210"/>
        </w:trPr>
        <w:tc>
          <w:tcPr>
            <w:tcW w:w="5115" w:type="dxa"/>
          </w:tcPr>
          <w:p w:rsidR="002130C2" w:rsidRDefault="002130C2" w:rsidP="002130C2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Вячеслав Михайлович Зайцев</w:t>
            </w:r>
          </w:p>
        </w:tc>
        <w:tc>
          <w:tcPr>
            <w:tcW w:w="4755" w:type="dxa"/>
          </w:tcPr>
          <w:p w:rsidR="002130C2" w:rsidRDefault="002130C2" w:rsidP="00EC4AB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В)</w:t>
            </w:r>
          </w:p>
          <w:p w:rsidR="002130C2" w:rsidRDefault="002130C2" w:rsidP="00EC4AB6">
            <w:pPr>
              <w:ind w:firstLineChars="250" w:firstLine="6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SimSun" w:hAnsi="SimSun" w:cs="SimSu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74D2ADB7" wp14:editId="515F3EDD">
                  <wp:extent cx="1360087" cy="1104523"/>
                  <wp:effectExtent l="0" t="0" r="0" b="635"/>
                  <wp:docPr id="1" name="Рисунок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17" descr="IMG_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210" cy="1107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30C2" w:rsidRDefault="002130C2" w:rsidP="002130C2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Default="002130C2" w:rsidP="002130C2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Выберите один правильный ответ. </w:t>
      </w:r>
    </w:p>
    <w:p w:rsidR="002130C2" w:rsidRDefault="002130C2" w:rsidP="002130C2">
      <w:pPr>
        <w:spacing w:line="312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 процессе создания одежды важную роль занимает ___________________одежды, основной задачей которого является обеспечение правильной посадки изделия на фигуре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____________________ –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э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то разработка чертежей деталей (лекала) одежды для индивидуальной или типовой фигуры.</w:t>
      </w:r>
    </w:p>
    <w:p w:rsidR="002130C2" w:rsidRDefault="002130C2" w:rsidP="002130C2">
      <w:pPr>
        <w:spacing w:line="312" w:lineRule="auto"/>
        <w:ind w:leftChars="300" w:left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А) примерка</w:t>
      </w:r>
    </w:p>
    <w:p w:rsidR="002130C2" w:rsidRDefault="002130C2" w:rsidP="002130C2">
      <w:pPr>
        <w:spacing w:line="312" w:lineRule="auto"/>
        <w:ind w:leftChars="300" w:left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Б) снятие мерок</w:t>
      </w:r>
    </w:p>
    <w:p w:rsidR="002130C2" w:rsidRDefault="002130C2" w:rsidP="002130C2">
      <w:pPr>
        <w:spacing w:line="312" w:lineRule="auto"/>
        <w:ind w:leftChars="300" w:left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В) конструирование</w:t>
      </w:r>
    </w:p>
    <w:p w:rsidR="002130C2" w:rsidRDefault="002130C2" w:rsidP="002130C2">
      <w:pPr>
        <w:spacing w:line="312" w:lineRule="auto"/>
        <w:ind w:leftChars="300" w:left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Г) декорирование</w:t>
      </w:r>
    </w:p>
    <w:p w:rsidR="002130C2" w:rsidRDefault="002130C2" w:rsidP="002130C2">
      <w:pPr>
        <w:spacing w:line="312" w:lineRule="auto"/>
        <w:ind w:leftChars="300" w:left="60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Default="002130C2" w:rsidP="002130C2">
      <w:pPr>
        <w:numPr>
          <w:ilvl w:val="0"/>
          <w:numId w:val="1"/>
        </w:numPr>
        <w:spacing w:line="312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3360" behindDoc="1" locked="0" layoutInCell="1" allowOverlap="1" wp14:anchorId="2379F7EB" wp14:editId="1928AEC4">
            <wp:simplePos x="0" y="0"/>
            <wp:positionH relativeFrom="column">
              <wp:posOffset>3865245</wp:posOffset>
            </wp:positionH>
            <wp:positionV relativeFrom="paragraph">
              <wp:posOffset>261620</wp:posOffset>
            </wp:positionV>
            <wp:extent cx="1338580" cy="1353185"/>
            <wp:effectExtent l="0" t="0" r="0" b="0"/>
            <wp:wrapTight wrapText="bothSides">
              <wp:wrapPolygon edited="0">
                <wp:start x="0" y="0"/>
                <wp:lineTo x="0" y="21286"/>
                <wp:lineTo x="21211" y="21286"/>
                <wp:lineTo x="21211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580" cy="135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4"/>
          <w:szCs w:val="24"/>
          <w:lang w:val="ru-RU"/>
        </w:rPr>
        <w:t>По какому элементу шпульного колпачка мы можем понять, что он установлен в челночный механизм верно?</w:t>
      </w:r>
    </w:p>
    <w:p w:rsidR="002130C2" w:rsidRDefault="002130C2" w:rsidP="002130C2">
      <w:pPr>
        <w:spacing w:line="312" w:lineRule="auto"/>
        <w:ind w:leftChars="300" w:left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А) косая прорезь</w:t>
      </w:r>
    </w:p>
    <w:p w:rsidR="002130C2" w:rsidRDefault="002130C2" w:rsidP="002130C2">
      <w:pPr>
        <w:spacing w:line="312" w:lineRule="auto"/>
        <w:ind w:leftChars="300" w:left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Б) шпулька</w:t>
      </w:r>
    </w:p>
    <w:p w:rsidR="002130C2" w:rsidRDefault="002130C2" w:rsidP="002130C2">
      <w:pPr>
        <w:spacing w:line="312" w:lineRule="auto"/>
        <w:ind w:leftChars="300" w:left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В) пластинчатая пружина</w:t>
      </w:r>
    </w:p>
    <w:p w:rsidR="002130C2" w:rsidRDefault="002130C2" w:rsidP="002130C2">
      <w:pPr>
        <w:spacing w:line="312" w:lineRule="auto"/>
        <w:ind w:leftChars="300" w:left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Г) установочный палец</w:t>
      </w:r>
    </w:p>
    <w:p w:rsidR="002130C2" w:rsidRDefault="002130C2" w:rsidP="002130C2">
      <w:pPr>
        <w:spacing w:line="312" w:lineRule="auto"/>
        <w:ind w:leftChars="300" w:left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Д) регулировочный винт</w:t>
      </w:r>
    </w:p>
    <w:p w:rsidR="002130C2" w:rsidRDefault="002130C2" w:rsidP="002130C2">
      <w:pPr>
        <w:spacing w:line="360" w:lineRule="auto"/>
        <w:ind w:firstLine="709"/>
        <w:rPr>
          <w:rFonts w:ascii="Times New Roman" w:hAnsi="Times New Roman"/>
          <w:sz w:val="24"/>
          <w:szCs w:val="24"/>
          <w:lang w:val="ru-RU"/>
        </w:rPr>
      </w:pPr>
    </w:p>
    <w:p w:rsidR="002130C2" w:rsidRDefault="002130C2" w:rsidP="002130C2">
      <w:pPr>
        <w:spacing w:line="276" w:lineRule="auto"/>
        <w:ind w:firstLine="709"/>
        <w:rPr>
          <w:rFonts w:ascii="Times New Roman" w:hAnsi="Times New Roman"/>
          <w:sz w:val="24"/>
          <w:szCs w:val="24"/>
          <w:lang w:val="ru-RU"/>
        </w:rPr>
      </w:pPr>
    </w:p>
    <w:p w:rsidR="002130C2" w:rsidRDefault="002130C2" w:rsidP="002130C2">
      <w:pPr>
        <w:numPr>
          <w:ilvl w:val="0"/>
          <w:numId w:val="1"/>
        </w:num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Определите значение термина «обвалка мяса»? Выберите правильный ответ.</w:t>
      </w:r>
    </w:p>
    <w:p w:rsidR="002130C2" w:rsidRDefault="002130C2" w:rsidP="002130C2">
      <w:pPr>
        <w:spacing w:line="276" w:lineRule="auto"/>
        <w:ind w:leftChars="300" w:left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А) оттаивание мяса</w:t>
      </w:r>
    </w:p>
    <w:p w:rsidR="002130C2" w:rsidRDefault="002130C2" w:rsidP="002130C2">
      <w:pPr>
        <w:spacing w:line="276" w:lineRule="auto"/>
        <w:ind w:leftChars="300" w:left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Б) обсушивание мяса</w:t>
      </w:r>
    </w:p>
    <w:p w:rsidR="002130C2" w:rsidRDefault="002130C2" w:rsidP="002130C2">
      <w:pPr>
        <w:spacing w:line="276" w:lineRule="auto"/>
        <w:ind w:leftChars="300" w:left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В) отделение мяса от костей</w:t>
      </w:r>
    </w:p>
    <w:p w:rsidR="002130C2" w:rsidRDefault="002130C2" w:rsidP="002130C2">
      <w:pPr>
        <w:spacing w:line="276" w:lineRule="auto"/>
        <w:ind w:leftChars="300" w:left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Г) обмывание мяса</w:t>
      </w:r>
    </w:p>
    <w:p w:rsidR="002130C2" w:rsidRDefault="002130C2" w:rsidP="002130C2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Default="002130C2" w:rsidP="002130C2">
      <w:pPr>
        <w:numPr>
          <w:ilvl w:val="0"/>
          <w:numId w:val="1"/>
        </w:num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Рассчитайте калорийность каши манной молочной. Ответ округлите до целого числа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ккал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.</w:t>
      </w:r>
    </w:p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3303"/>
        <w:gridCol w:w="2895"/>
        <w:gridCol w:w="3525"/>
      </w:tblGrid>
      <w:tr w:rsidR="002130C2" w:rsidTr="00EC4AB6">
        <w:tc>
          <w:tcPr>
            <w:tcW w:w="3303" w:type="dxa"/>
          </w:tcPr>
          <w:p w:rsidR="002130C2" w:rsidRDefault="002130C2" w:rsidP="00EC4AB6">
            <w:pP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Продукт</w:t>
            </w:r>
          </w:p>
        </w:tc>
        <w:tc>
          <w:tcPr>
            <w:tcW w:w="2895" w:type="dxa"/>
          </w:tcPr>
          <w:p w:rsidR="002130C2" w:rsidRDefault="002130C2" w:rsidP="00EC4AB6">
            <w:pPr>
              <w:jc w:val="center"/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 xml:space="preserve">Вес, </w:t>
            </w:r>
            <w:proofErr w:type="spellStart"/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гр</w:t>
            </w:r>
            <w:proofErr w:type="spellEnd"/>
          </w:p>
        </w:tc>
        <w:tc>
          <w:tcPr>
            <w:tcW w:w="3525" w:type="dxa"/>
          </w:tcPr>
          <w:p w:rsidR="002130C2" w:rsidRDefault="002130C2" w:rsidP="00EC4AB6">
            <w:pPr>
              <w:jc w:val="center"/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 xml:space="preserve">Калорийность 100 </w:t>
            </w:r>
            <w:proofErr w:type="spellStart"/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гр</w:t>
            </w:r>
            <w:proofErr w:type="spellEnd"/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gramStart"/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ккал</w:t>
            </w:r>
            <w:proofErr w:type="gramEnd"/>
          </w:p>
        </w:tc>
      </w:tr>
      <w:tr w:rsidR="002130C2" w:rsidTr="00EC4AB6">
        <w:tc>
          <w:tcPr>
            <w:tcW w:w="3303" w:type="dxa"/>
          </w:tcPr>
          <w:p w:rsidR="002130C2" w:rsidRDefault="002130C2" w:rsidP="00EC4AB6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  <w:t>Крупа манная</w:t>
            </w:r>
          </w:p>
        </w:tc>
        <w:tc>
          <w:tcPr>
            <w:tcW w:w="2895" w:type="dxa"/>
          </w:tcPr>
          <w:p w:rsidR="002130C2" w:rsidRDefault="002130C2" w:rsidP="00EC4AB6">
            <w:pPr>
              <w:jc w:val="center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  <w:t>30</w:t>
            </w:r>
          </w:p>
        </w:tc>
        <w:tc>
          <w:tcPr>
            <w:tcW w:w="3525" w:type="dxa"/>
          </w:tcPr>
          <w:p w:rsidR="002130C2" w:rsidRDefault="002130C2" w:rsidP="00EC4AB6">
            <w:pPr>
              <w:jc w:val="center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  <w:t>328</w:t>
            </w:r>
          </w:p>
        </w:tc>
      </w:tr>
      <w:tr w:rsidR="002130C2" w:rsidTr="00EC4AB6">
        <w:tc>
          <w:tcPr>
            <w:tcW w:w="3303" w:type="dxa"/>
          </w:tcPr>
          <w:p w:rsidR="002130C2" w:rsidRDefault="002130C2" w:rsidP="00EC4AB6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  <w:t xml:space="preserve">Молоко </w:t>
            </w:r>
          </w:p>
        </w:tc>
        <w:tc>
          <w:tcPr>
            <w:tcW w:w="2895" w:type="dxa"/>
          </w:tcPr>
          <w:p w:rsidR="002130C2" w:rsidRDefault="002130C2" w:rsidP="00EC4AB6">
            <w:pPr>
              <w:jc w:val="center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  <w:t>200</w:t>
            </w:r>
          </w:p>
        </w:tc>
        <w:tc>
          <w:tcPr>
            <w:tcW w:w="3525" w:type="dxa"/>
          </w:tcPr>
          <w:p w:rsidR="002130C2" w:rsidRDefault="002130C2" w:rsidP="00EC4AB6">
            <w:pPr>
              <w:jc w:val="center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  <w:t>58</w:t>
            </w:r>
          </w:p>
        </w:tc>
      </w:tr>
      <w:tr w:rsidR="002130C2" w:rsidTr="00EC4AB6">
        <w:tc>
          <w:tcPr>
            <w:tcW w:w="3303" w:type="dxa"/>
          </w:tcPr>
          <w:p w:rsidR="002130C2" w:rsidRDefault="002130C2" w:rsidP="00EC4AB6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  <w:t xml:space="preserve">Соль </w:t>
            </w:r>
          </w:p>
        </w:tc>
        <w:tc>
          <w:tcPr>
            <w:tcW w:w="2895" w:type="dxa"/>
          </w:tcPr>
          <w:p w:rsidR="002130C2" w:rsidRDefault="002130C2" w:rsidP="00EC4AB6">
            <w:pPr>
              <w:jc w:val="center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  <w:t>2</w:t>
            </w:r>
          </w:p>
        </w:tc>
        <w:tc>
          <w:tcPr>
            <w:tcW w:w="3525" w:type="dxa"/>
          </w:tcPr>
          <w:p w:rsidR="002130C2" w:rsidRDefault="002130C2" w:rsidP="00EC4AB6">
            <w:pPr>
              <w:jc w:val="center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  <w:t>0</w:t>
            </w:r>
          </w:p>
        </w:tc>
      </w:tr>
      <w:tr w:rsidR="002130C2" w:rsidTr="00EC4AB6">
        <w:tc>
          <w:tcPr>
            <w:tcW w:w="3303" w:type="dxa"/>
          </w:tcPr>
          <w:p w:rsidR="002130C2" w:rsidRDefault="002130C2" w:rsidP="00EC4AB6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  <w:t>Сахар-песок</w:t>
            </w:r>
          </w:p>
        </w:tc>
        <w:tc>
          <w:tcPr>
            <w:tcW w:w="2895" w:type="dxa"/>
          </w:tcPr>
          <w:p w:rsidR="002130C2" w:rsidRDefault="002130C2" w:rsidP="00EC4AB6">
            <w:pPr>
              <w:jc w:val="center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  <w:t>5</w:t>
            </w:r>
          </w:p>
        </w:tc>
        <w:tc>
          <w:tcPr>
            <w:tcW w:w="3525" w:type="dxa"/>
          </w:tcPr>
          <w:p w:rsidR="002130C2" w:rsidRDefault="002130C2" w:rsidP="00EC4AB6">
            <w:pPr>
              <w:jc w:val="center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  <w:t>398</w:t>
            </w:r>
          </w:p>
        </w:tc>
      </w:tr>
      <w:tr w:rsidR="002130C2" w:rsidTr="00EC4AB6">
        <w:tc>
          <w:tcPr>
            <w:tcW w:w="3303" w:type="dxa"/>
          </w:tcPr>
          <w:p w:rsidR="002130C2" w:rsidRDefault="002130C2" w:rsidP="00EC4AB6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  <w:t>Масло сливочное</w:t>
            </w:r>
          </w:p>
        </w:tc>
        <w:tc>
          <w:tcPr>
            <w:tcW w:w="2895" w:type="dxa"/>
          </w:tcPr>
          <w:p w:rsidR="002130C2" w:rsidRDefault="002130C2" w:rsidP="00EC4AB6">
            <w:pPr>
              <w:jc w:val="center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  <w:t>5</w:t>
            </w:r>
          </w:p>
        </w:tc>
        <w:tc>
          <w:tcPr>
            <w:tcW w:w="3525" w:type="dxa"/>
          </w:tcPr>
          <w:p w:rsidR="002130C2" w:rsidRDefault="002130C2" w:rsidP="00EC4AB6">
            <w:pPr>
              <w:jc w:val="center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  <w:t>662</w:t>
            </w:r>
          </w:p>
        </w:tc>
      </w:tr>
    </w:tbl>
    <w:p w:rsidR="002130C2" w:rsidRDefault="002130C2" w:rsidP="002130C2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2130C2" w:rsidRDefault="002130C2" w:rsidP="002130C2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Это блюдо является национальным блюдом татар, башкир, казахов и киргизов.</w:t>
      </w:r>
    </w:p>
    <w:p w:rsidR="002130C2" w:rsidRDefault="002130C2" w:rsidP="002130C2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Блюдо - важнейшее нематериальное наследие татарского народа. Считается, что он символизирует своим ярким цветом - солнце, а своей формой - радушие, дружелюбие и сплоченность татарского народа.</w:t>
      </w:r>
    </w:p>
    <w:p w:rsidR="002130C2" w:rsidRDefault="002130C2" w:rsidP="002130C2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По одной из версий, блюдо появилось впервые у кочевых народов Средней Азии. По легенде, он возник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Волжской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Булгарии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. Хан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Булгарии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требовал, чтобы на свадьбе его сына на столе было невиданное угощение: оно должно было не портиться долго, быть удобным для перекуса в седле, при этом, быть таким вкусным, чтобы иноземные гости восхитились и надолго его запомнили. Долго бились кулинары,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пока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наконец, жена одного пастуха не преподнесла хану лапшу из муки и яиц, обильно политую мёдом. Хан попробовал и прослезился. Он пожелал своему наследнику, чтобы отношения с женой были у него столь же крепкими, как кусочки блюда в единой массе, приклеенные друг к другу, и чтобы у них было столько детей, сколько приклеится к новому лакомству горошин.</w:t>
      </w:r>
    </w:p>
    <w:p w:rsidR="002130C2" w:rsidRDefault="002130C2" w:rsidP="002130C2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Существовала традиция его приготовления: девушки на выданье катали тесто и резали его, замужние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малодые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женщины жарили, а самое старшее поколение занималось медовой заливкой. Что это за блюдо?</w:t>
      </w:r>
    </w:p>
    <w:p w:rsidR="002130C2" w:rsidRDefault="002130C2" w:rsidP="002130C2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Default="002130C2" w:rsidP="002130C2">
      <w:pPr>
        <w:numPr>
          <w:ilvl w:val="0"/>
          <w:numId w:val="1"/>
        </w:num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440690</wp:posOffset>
            </wp:positionH>
            <wp:positionV relativeFrom="paragraph">
              <wp:posOffset>477520</wp:posOffset>
            </wp:positionV>
            <wp:extent cx="2219960" cy="2256155"/>
            <wp:effectExtent l="0" t="0" r="8890" b="0"/>
            <wp:wrapTight wrapText="bothSides">
              <wp:wrapPolygon edited="0">
                <wp:start x="0" y="0"/>
                <wp:lineTo x="0" y="21339"/>
                <wp:lineTo x="21501" y="21339"/>
                <wp:lineTo x="21501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960" cy="225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Выберите название декоративно-прикладного искусства, в котором используются схемы, подобные изображённой на рисунке.</w:t>
      </w:r>
      <w:proofErr w:type="gramEnd"/>
    </w:p>
    <w:p w:rsidR="002130C2" w:rsidRDefault="002130C2" w:rsidP="002130C2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А) вышивка крестом</w:t>
      </w:r>
    </w:p>
    <w:p w:rsidR="002130C2" w:rsidRDefault="002130C2" w:rsidP="002130C2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Б) батик </w:t>
      </w:r>
    </w:p>
    <w:p w:rsidR="002130C2" w:rsidRDefault="002130C2" w:rsidP="002130C2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В) вязание спицами</w:t>
      </w:r>
    </w:p>
    <w:p w:rsidR="002130C2" w:rsidRDefault="002130C2" w:rsidP="002130C2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Г) 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пэчворк</w:t>
      </w:r>
      <w:proofErr w:type="spellEnd"/>
    </w:p>
    <w:p w:rsidR="002130C2" w:rsidRDefault="002130C2" w:rsidP="002130C2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Д)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апликация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2130C2" w:rsidRDefault="002130C2" w:rsidP="002130C2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Default="002130C2" w:rsidP="002130C2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Default="002130C2" w:rsidP="002130C2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Default="002130C2" w:rsidP="002130C2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Default="002130C2" w:rsidP="002130C2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Default="002130C2" w:rsidP="002130C2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Продолжите фразу:</w:t>
      </w:r>
    </w:p>
    <w:p w:rsidR="002130C2" w:rsidRDefault="002130C2" w:rsidP="002130C2">
      <w:pPr>
        <w:spacing w:line="360" w:lineRule="auto"/>
        <w:ind w:leftChars="300" w:left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А) Оренбургский ...                </w:t>
      </w:r>
    </w:p>
    <w:p w:rsidR="002130C2" w:rsidRDefault="002130C2" w:rsidP="002130C2">
      <w:pPr>
        <w:spacing w:line="360" w:lineRule="auto"/>
        <w:ind w:leftChars="300" w:left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SimSun" w:hAnsi="SimSun" w:cs="SimSu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4384" behindDoc="1" locked="0" layoutInCell="1" allowOverlap="1" wp14:anchorId="4C53D497" wp14:editId="470F72DB">
            <wp:simplePos x="0" y="0"/>
            <wp:positionH relativeFrom="column">
              <wp:posOffset>4107815</wp:posOffset>
            </wp:positionH>
            <wp:positionV relativeFrom="paragraph">
              <wp:posOffset>114935</wp:posOffset>
            </wp:positionV>
            <wp:extent cx="1774825" cy="3044825"/>
            <wp:effectExtent l="0" t="0" r="0" b="3175"/>
            <wp:wrapTight wrapText="bothSides">
              <wp:wrapPolygon edited="0">
                <wp:start x="0" y="0"/>
                <wp:lineTo x="0" y="21487"/>
                <wp:lineTo x="21330" y="21487"/>
                <wp:lineTo x="21330" y="0"/>
                <wp:lineTo x="0" y="0"/>
              </wp:wrapPolygon>
            </wp:wrapTight>
            <wp:docPr id="6" name="Рисунок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1" descr="IMG_25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20" t="5190" r="6302" b="52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825" cy="304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4"/>
          <w:szCs w:val="24"/>
          <w:lang w:val="ru-RU"/>
        </w:rPr>
        <w:t xml:space="preserve">Б) Вологодское…            </w:t>
      </w:r>
    </w:p>
    <w:p w:rsidR="002130C2" w:rsidRDefault="002130C2" w:rsidP="002130C2">
      <w:pPr>
        <w:spacing w:line="360" w:lineRule="auto"/>
        <w:ind w:leftChars="300" w:left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В) Дымковская…</w:t>
      </w:r>
    </w:p>
    <w:p w:rsidR="002130C2" w:rsidRDefault="002130C2" w:rsidP="002130C2">
      <w:pPr>
        <w:spacing w:line="360" w:lineRule="auto"/>
        <w:ind w:leftChars="300" w:left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Г)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Жостовский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…                     </w:t>
      </w:r>
    </w:p>
    <w:p w:rsidR="002130C2" w:rsidRDefault="002130C2" w:rsidP="002130C2">
      <w:pPr>
        <w:spacing w:line="360" w:lineRule="auto"/>
        <w:ind w:leftChars="300" w:left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Д) Золотая…                     </w:t>
      </w:r>
    </w:p>
    <w:p w:rsidR="002130C2" w:rsidRDefault="002130C2" w:rsidP="002130C2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130C2" w:rsidRDefault="002130C2" w:rsidP="002130C2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Выберите, к какому стилю относится платье в предложенной картине.</w:t>
      </w:r>
    </w:p>
    <w:p w:rsidR="002130C2" w:rsidRDefault="002130C2" w:rsidP="002130C2">
      <w:pPr>
        <w:spacing w:line="360" w:lineRule="auto"/>
        <w:ind w:leftChars="300" w:left="600"/>
        <w:jc w:val="both"/>
        <w:rPr>
          <w:rFonts w:ascii="Times New Roman" w:eastAsia="Microsoft JhengHei" w:hAnsi="Times New Roman"/>
          <w:sz w:val="24"/>
          <w:szCs w:val="24"/>
          <w:lang w:val="ru-RU"/>
        </w:rPr>
      </w:pPr>
      <w:r>
        <w:rPr>
          <w:rFonts w:ascii="Times New Roman" w:eastAsia="Microsoft JhengHei" w:hAnsi="Times New Roman"/>
          <w:sz w:val="24"/>
          <w:szCs w:val="24"/>
          <w:lang w:val="ru-RU"/>
        </w:rPr>
        <w:t>А) готика</w:t>
      </w:r>
    </w:p>
    <w:p w:rsidR="002130C2" w:rsidRDefault="002130C2" w:rsidP="002130C2">
      <w:pPr>
        <w:spacing w:line="360" w:lineRule="auto"/>
        <w:ind w:leftChars="300" w:left="600"/>
        <w:jc w:val="both"/>
        <w:rPr>
          <w:rFonts w:ascii="Times New Roman" w:eastAsia="Microsoft JhengHei" w:hAnsi="Times New Roman"/>
          <w:sz w:val="24"/>
          <w:szCs w:val="24"/>
          <w:lang w:val="ru-RU"/>
        </w:rPr>
      </w:pPr>
      <w:r>
        <w:rPr>
          <w:rFonts w:ascii="Times New Roman" w:eastAsia="Microsoft JhengHei" w:hAnsi="Times New Roman"/>
          <w:sz w:val="24"/>
          <w:szCs w:val="24"/>
          <w:lang w:val="ru-RU"/>
        </w:rPr>
        <w:t>Б) модерн</w:t>
      </w:r>
    </w:p>
    <w:p w:rsidR="002130C2" w:rsidRDefault="002130C2" w:rsidP="002130C2">
      <w:pPr>
        <w:spacing w:line="360" w:lineRule="auto"/>
        <w:ind w:leftChars="300" w:left="600"/>
        <w:jc w:val="both"/>
        <w:rPr>
          <w:rFonts w:ascii="Times New Roman" w:eastAsia="Microsoft JhengHei" w:hAnsi="Times New Roman"/>
          <w:sz w:val="24"/>
          <w:szCs w:val="24"/>
          <w:lang w:val="ru-RU"/>
        </w:rPr>
      </w:pPr>
      <w:r>
        <w:rPr>
          <w:rFonts w:ascii="Times New Roman" w:eastAsia="Microsoft JhengHei" w:hAnsi="Times New Roman"/>
          <w:sz w:val="24"/>
          <w:szCs w:val="24"/>
          <w:lang w:val="ru-RU"/>
        </w:rPr>
        <w:t xml:space="preserve">В) ампир </w:t>
      </w:r>
    </w:p>
    <w:p w:rsidR="002130C2" w:rsidRDefault="002130C2" w:rsidP="002130C2">
      <w:pPr>
        <w:spacing w:line="360" w:lineRule="auto"/>
        <w:ind w:leftChars="300" w:left="600"/>
        <w:jc w:val="both"/>
        <w:rPr>
          <w:rFonts w:ascii="Times New Roman" w:eastAsia="Microsoft JhengHei" w:hAnsi="Times New Roman"/>
          <w:sz w:val="24"/>
          <w:szCs w:val="24"/>
          <w:lang w:val="ru-RU"/>
        </w:rPr>
      </w:pPr>
      <w:r>
        <w:rPr>
          <w:rFonts w:ascii="Times New Roman" w:eastAsia="Microsoft JhengHei" w:hAnsi="Times New Roman"/>
          <w:sz w:val="24"/>
          <w:szCs w:val="24"/>
          <w:lang w:val="ru-RU"/>
        </w:rPr>
        <w:t>Г) барокко</w:t>
      </w:r>
    </w:p>
    <w:p w:rsidR="002130C2" w:rsidRPr="00A52E62" w:rsidRDefault="002130C2" w:rsidP="002130C2">
      <w:pPr>
        <w:spacing w:line="360" w:lineRule="auto"/>
        <w:jc w:val="both"/>
        <w:rPr>
          <w:rFonts w:ascii="SimSun" w:hAnsi="SimSun" w:cs="SimSun"/>
          <w:sz w:val="24"/>
          <w:szCs w:val="24"/>
        </w:rPr>
      </w:pPr>
    </w:p>
    <w:p w:rsidR="00A52E62" w:rsidRPr="00A52E62" w:rsidRDefault="00A52E62" w:rsidP="00A52E62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t>Выберите правильный ответ. Обрушивание зерна это:</w:t>
      </w:r>
    </w:p>
    <w:p w:rsidR="00A52E62" w:rsidRPr="00A52E62" w:rsidRDefault="00A52E62" w:rsidP="00A52E62">
      <w:pPr>
        <w:pStyle w:val="aa"/>
        <w:spacing w:line="360" w:lineRule="auto"/>
        <w:ind w:left="567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t>А) очистка зерна от примесей;</w:t>
      </w:r>
    </w:p>
    <w:p w:rsidR="00A52E62" w:rsidRPr="00A52E62" w:rsidRDefault="00A52E62" w:rsidP="00A52E62">
      <w:pPr>
        <w:pStyle w:val="aa"/>
        <w:spacing w:line="360" w:lineRule="auto"/>
        <w:ind w:left="567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t>Б) сортировка на ситах с различными размерами ячеек;</w:t>
      </w:r>
    </w:p>
    <w:p w:rsidR="00A52E62" w:rsidRPr="00A52E62" w:rsidRDefault="00A52E62" w:rsidP="00A52E62">
      <w:pPr>
        <w:pStyle w:val="aa"/>
        <w:spacing w:line="360" w:lineRule="auto"/>
        <w:ind w:left="567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t>В) снятие цветочных пленок или плодовых оболочек в зерновых шелушильных машинах.</w:t>
      </w:r>
    </w:p>
    <w:p w:rsidR="00E11636" w:rsidRPr="00A52E62" w:rsidRDefault="00E11636" w:rsidP="00A52E62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52E62" w:rsidRPr="00A52E62" w:rsidRDefault="00A52E62" w:rsidP="00A52E62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t xml:space="preserve">Какие из перечисленных свойств тканей относятся </w:t>
      </w:r>
      <w:proofErr w:type="gramStart"/>
      <w:r w:rsidRPr="00A52E62">
        <w:rPr>
          <w:rFonts w:ascii="Times New Roman" w:hAnsi="Times New Roman"/>
          <w:sz w:val="24"/>
          <w:szCs w:val="24"/>
          <w:lang w:val="ru-RU"/>
        </w:rPr>
        <w:t>к</w:t>
      </w:r>
      <w:proofErr w:type="gramEnd"/>
      <w:r w:rsidRPr="00A52E62">
        <w:rPr>
          <w:rFonts w:ascii="Times New Roman" w:hAnsi="Times New Roman"/>
          <w:sz w:val="24"/>
          <w:szCs w:val="24"/>
          <w:lang w:val="ru-RU"/>
        </w:rPr>
        <w:t xml:space="preserve"> технологическим. Выберите </w:t>
      </w:r>
      <w:r>
        <w:rPr>
          <w:rFonts w:ascii="Times New Roman" w:hAnsi="Times New Roman"/>
          <w:sz w:val="24"/>
          <w:szCs w:val="24"/>
          <w:lang w:val="ru-RU"/>
        </w:rPr>
        <w:t xml:space="preserve">все </w:t>
      </w:r>
      <w:r w:rsidRPr="00A52E62">
        <w:rPr>
          <w:rFonts w:ascii="Times New Roman" w:hAnsi="Times New Roman"/>
          <w:sz w:val="24"/>
          <w:szCs w:val="24"/>
          <w:lang w:val="ru-RU"/>
        </w:rPr>
        <w:t>правильные ответы.</w:t>
      </w:r>
    </w:p>
    <w:p w:rsidR="00A52E62" w:rsidRPr="00A52E62" w:rsidRDefault="00A52E62" w:rsidP="00A52E62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t>А) прочность</w:t>
      </w:r>
    </w:p>
    <w:p w:rsidR="00A52E62" w:rsidRPr="00A52E62" w:rsidRDefault="00A52E62" w:rsidP="00A52E62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t>Б) воздухопроницаемость</w:t>
      </w:r>
    </w:p>
    <w:p w:rsidR="00A52E62" w:rsidRPr="00A52E62" w:rsidRDefault="00A52E62" w:rsidP="00A52E62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t>В) осыпаемость</w:t>
      </w:r>
    </w:p>
    <w:p w:rsidR="00A52E62" w:rsidRPr="00A52E62" w:rsidRDefault="00A52E62" w:rsidP="00A52E62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t xml:space="preserve">Г) </w:t>
      </w:r>
      <w:proofErr w:type="spellStart"/>
      <w:r w:rsidRPr="00A52E62">
        <w:rPr>
          <w:rFonts w:ascii="Times New Roman" w:hAnsi="Times New Roman"/>
          <w:sz w:val="24"/>
          <w:szCs w:val="24"/>
          <w:lang w:val="ru-RU"/>
        </w:rPr>
        <w:t>пылеемкость</w:t>
      </w:r>
      <w:proofErr w:type="spellEnd"/>
    </w:p>
    <w:p w:rsidR="00A52E62" w:rsidRPr="00A52E62" w:rsidRDefault="00A52E62" w:rsidP="00A52E62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t xml:space="preserve">Д) </w:t>
      </w:r>
      <w:proofErr w:type="spellStart"/>
      <w:r w:rsidRPr="00A52E62">
        <w:rPr>
          <w:rFonts w:ascii="Times New Roman" w:hAnsi="Times New Roman"/>
          <w:sz w:val="24"/>
          <w:szCs w:val="24"/>
          <w:lang w:val="ru-RU"/>
        </w:rPr>
        <w:t>прорубаемость</w:t>
      </w:r>
      <w:proofErr w:type="spellEnd"/>
    </w:p>
    <w:p w:rsidR="00A52E62" w:rsidRPr="00A52E62" w:rsidRDefault="00A52E62" w:rsidP="00A52E62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t>Е) гигроскопичность</w:t>
      </w:r>
    </w:p>
    <w:p w:rsidR="00A52E62" w:rsidRPr="00A52E62" w:rsidRDefault="00A52E62" w:rsidP="00A52E62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t>Ж) усадка</w:t>
      </w:r>
    </w:p>
    <w:p w:rsidR="00A52E62" w:rsidRPr="00A52E62" w:rsidRDefault="00A52E62" w:rsidP="00A52E62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t xml:space="preserve">З) </w:t>
      </w:r>
      <w:proofErr w:type="spellStart"/>
      <w:r w:rsidRPr="00A52E62">
        <w:rPr>
          <w:rFonts w:ascii="Times New Roman" w:hAnsi="Times New Roman"/>
          <w:sz w:val="24"/>
          <w:szCs w:val="24"/>
          <w:lang w:val="ru-RU"/>
        </w:rPr>
        <w:t>сминаемость</w:t>
      </w:r>
      <w:proofErr w:type="spellEnd"/>
    </w:p>
    <w:p w:rsidR="00A52E62" w:rsidRPr="00A52E62" w:rsidRDefault="00A52E62" w:rsidP="00A52E62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t xml:space="preserve">И) </w:t>
      </w:r>
      <w:proofErr w:type="spellStart"/>
      <w:r w:rsidRPr="00A52E62">
        <w:rPr>
          <w:rFonts w:ascii="Times New Roman" w:hAnsi="Times New Roman"/>
          <w:sz w:val="24"/>
          <w:szCs w:val="24"/>
          <w:lang w:val="ru-RU"/>
        </w:rPr>
        <w:t>теплозащитность</w:t>
      </w:r>
      <w:proofErr w:type="spellEnd"/>
    </w:p>
    <w:p w:rsidR="00A52E62" w:rsidRPr="00A52E62" w:rsidRDefault="00A52E62" w:rsidP="00A52E62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t>К) износостойкость</w:t>
      </w:r>
    </w:p>
    <w:p w:rsidR="00A52E62" w:rsidRPr="00A52E62" w:rsidRDefault="00A52E62" w:rsidP="00A52E62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t>Л) способность ткани изменять форму при ВТО</w:t>
      </w:r>
    </w:p>
    <w:p w:rsidR="00A52E62" w:rsidRPr="00A52E62" w:rsidRDefault="00A52E62" w:rsidP="00A52E62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t>М) раздвижка нитей в швах</w:t>
      </w:r>
    </w:p>
    <w:p w:rsidR="00A52E62" w:rsidRPr="00A52E62" w:rsidRDefault="00A52E62" w:rsidP="00A52E62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lastRenderedPageBreak/>
        <w:t xml:space="preserve">Н) </w:t>
      </w:r>
      <w:proofErr w:type="spellStart"/>
      <w:r w:rsidRPr="00A52E62">
        <w:rPr>
          <w:rFonts w:ascii="Times New Roman" w:hAnsi="Times New Roman"/>
          <w:sz w:val="24"/>
          <w:szCs w:val="24"/>
          <w:lang w:val="ru-RU"/>
        </w:rPr>
        <w:t>намокаемость</w:t>
      </w:r>
      <w:proofErr w:type="spellEnd"/>
    </w:p>
    <w:p w:rsidR="00E11636" w:rsidRDefault="00A52E62" w:rsidP="00A52E62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t xml:space="preserve">О) </w:t>
      </w:r>
      <w:proofErr w:type="spellStart"/>
      <w:r w:rsidRPr="00A52E62">
        <w:rPr>
          <w:rFonts w:ascii="Times New Roman" w:hAnsi="Times New Roman"/>
          <w:sz w:val="24"/>
          <w:szCs w:val="24"/>
          <w:lang w:val="ru-RU"/>
        </w:rPr>
        <w:t>драпируемость</w:t>
      </w:r>
      <w:proofErr w:type="spellEnd"/>
    </w:p>
    <w:p w:rsidR="00A52E62" w:rsidRDefault="00A52E62" w:rsidP="00A52E62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52E62" w:rsidRPr="00A52E62" w:rsidRDefault="00A52E62" w:rsidP="00A52E62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t>Внимательно рассмотрите эскиз модели юбки, изображённый на рисунке. Вставьте в описание данной модели буквенное обозначение пропущенных слов, словосочетаний из предложенного списка.</w:t>
      </w:r>
    </w:p>
    <w:p w:rsidR="00A52E62" w:rsidRPr="00A52E62" w:rsidRDefault="00A52E62" w:rsidP="00A52E62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drawing>
          <wp:anchor distT="0" distB="0" distL="114300" distR="114300" simplePos="0" relativeHeight="251667456" behindDoc="1" locked="0" layoutInCell="1" allowOverlap="1" wp14:anchorId="2F744FD2" wp14:editId="1C270A73">
            <wp:simplePos x="0" y="0"/>
            <wp:positionH relativeFrom="column">
              <wp:posOffset>2908935</wp:posOffset>
            </wp:positionH>
            <wp:positionV relativeFrom="paragraph">
              <wp:posOffset>83820</wp:posOffset>
            </wp:positionV>
            <wp:extent cx="1496695" cy="2450465"/>
            <wp:effectExtent l="0" t="0" r="8255" b="6985"/>
            <wp:wrapTight wrapText="bothSides">
              <wp:wrapPolygon edited="0">
                <wp:start x="0" y="0"/>
                <wp:lineTo x="0" y="21494"/>
                <wp:lineTo x="21444" y="21494"/>
                <wp:lineTo x="21444" y="0"/>
                <wp:lineTo x="0" y="0"/>
              </wp:wrapPolygon>
            </wp:wrapTight>
            <wp:docPr id="67" name="Изображение 1" descr="http://burdastyle.ru/models/sketchPreview/10097/?dataId=10097563c7046152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Изображение 1" descr="http://burdastyle.ru/models/sketchPreview/10097/?dataId=10097563c704615292.jpg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96695" cy="245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52E62">
        <w:rPr>
          <w:rFonts w:ascii="Times New Roman" w:hAnsi="Times New Roman"/>
          <w:sz w:val="24"/>
          <w:szCs w:val="24"/>
          <w:lang w:val="ru-RU"/>
        </w:rPr>
        <w:drawing>
          <wp:anchor distT="0" distB="0" distL="114300" distR="114300" simplePos="0" relativeHeight="251666432" behindDoc="1" locked="0" layoutInCell="1" allowOverlap="1" wp14:anchorId="1917BA3E" wp14:editId="3E509180">
            <wp:simplePos x="0" y="0"/>
            <wp:positionH relativeFrom="column">
              <wp:posOffset>4573270</wp:posOffset>
            </wp:positionH>
            <wp:positionV relativeFrom="paragraph">
              <wp:posOffset>179705</wp:posOffset>
            </wp:positionV>
            <wp:extent cx="1142365" cy="1761490"/>
            <wp:effectExtent l="0" t="0" r="635" b="0"/>
            <wp:wrapTight wrapText="bothSides">
              <wp:wrapPolygon edited="0">
                <wp:start x="0" y="0"/>
                <wp:lineTo x="0" y="21257"/>
                <wp:lineTo x="21252" y="21257"/>
                <wp:lineTo x="21252" y="0"/>
                <wp:lineTo x="0" y="0"/>
              </wp:wrapPolygon>
            </wp:wrapTight>
            <wp:docPr id="68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Изображение 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42365" cy="176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52E62" w:rsidRPr="00A52E62" w:rsidRDefault="00A52E62" w:rsidP="00A52E62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t>А) линия запаха</w:t>
      </w:r>
    </w:p>
    <w:p w:rsidR="00A52E62" w:rsidRPr="00A52E62" w:rsidRDefault="00A52E62" w:rsidP="00A52E62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t>Б) боковым швам</w:t>
      </w:r>
    </w:p>
    <w:p w:rsidR="00A52E62" w:rsidRPr="00A52E62" w:rsidRDefault="00A52E62" w:rsidP="00A52E62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t>В) молния</w:t>
      </w:r>
    </w:p>
    <w:p w:rsidR="00A52E62" w:rsidRPr="00A52E62" w:rsidRDefault="00A52E62" w:rsidP="00A52E62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t>Г) с запахом</w:t>
      </w:r>
    </w:p>
    <w:p w:rsidR="00A52E62" w:rsidRPr="00A52E62" w:rsidRDefault="00A52E62" w:rsidP="00A52E62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t>Д) фигурная кокетка</w:t>
      </w:r>
    </w:p>
    <w:p w:rsidR="00A52E62" w:rsidRPr="00A52E62" w:rsidRDefault="00A52E62" w:rsidP="00A52E62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t>Е) закрытия вытачек</w:t>
      </w:r>
    </w:p>
    <w:p w:rsidR="00A52E62" w:rsidRPr="00A52E62" w:rsidRDefault="00A52E62" w:rsidP="00A52E62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t>Ж) притачным поясом</w:t>
      </w:r>
    </w:p>
    <w:p w:rsidR="00A52E62" w:rsidRPr="00A52E62" w:rsidRDefault="00A52E62" w:rsidP="00A52E62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t>З) полотнище</w:t>
      </w:r>
    </w:p>
    <w:p w:rsidR="00A52E62" w:rsidRPr="00A52E62" w:rsidRDefault="00A52E62" w:rsidP="00A52E62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52E62" w:rsidRPr="00A52E62" w:rsidRDefault="00A52E62" w:rsidP="00A52E62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t>Юбка, расширенная к низу</w:t>
      </w:r>
      <w:proofErr w:type="gramStart"/>
      <w:r w:rsidRPr="00A52E62">
        <w:rPr>
          <w:rFonts w:ascii="Times New Roman" w:hAnsi="Times New Roman"/>
          <w:sz w:val="24"/>
          <w:szCs w:val="24"/>
          <w:lang w:val="ru-RU"/>
        </w:rPr>
        <w:t xml:space="preserve">, ____?___  . </w:t>
      </w:r>
      <w:proofErr w:type="gramEnd"/>
    </w:p>
    <w:p w:rsidR="00A52E62" w:rsidRPr="00A52E62" w:rsidRDefault="00A52E62" w:rsidP="00A52E62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t xml:space="preserve">Расширение выполнено </w:t>
      </w:r>
      <w:proofErr w:type="gramStart"/>
      <w:r w:rsidRPr="00A52E62">
        <w:rPr>
          <w:rFonts w:ascii="Times New Roman" w:hAnsi="Times New Roman"/>
          <w:sz w:val="24"/>
          <w:szCs w:val="24"/>
          <w:lang w:val="ru-RU"/>
        </w:rPr>
        <w:t>по</w:t>
      </w:r>
      <w:proofErr w:type="gramEnd"/>
      <w:r w:rsidRPr="00A52E62">
        <w:rPr>
          <w:rFonts w:ascii="Times New Roman" w:hAnsi="Times New Roman"/>
          <w:sz w:val="24"/>
          <w:szCs w:val="24"/>
          <w:lang w:val="ru-RU"/>
        </w:rPr>
        <w:t xml:space="preserve"> ____?__ и за счет ___?____.</w:t>
      </w:r>
    </w:p>
    <w:p w:rsidR="00A52E62" w:rsidRPr="00A52E62" w:rsidRDefault="00A52E62" w:rsidP="00A52E62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t xml:space="preserve">На переднем и заднем полотнищах ________. </w:t>
      </w:r>
    </w:p>
    <w:p w:rsidR="00A52E62" w:rsidRPr="00A52E62" w:rsidRDefault="00A52E62" w:rsidP="00A52E62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t xml:space="preserve"> __?___на переднем полотнище наклонная. </w:t>
      </w:r>
    </w:p>
    <w:p w:rsidR="00A52E62" w:rsidRPr="00A52E62" w:rsidRDefault="00A52E62" w:rsidP="00A52E62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A52E62">
        <w:rPr>
          <w:rFonts w:ascii="Times New Roman" w:hAnsi="Times New Roman"/>
          <w:sz w:val="24"/>
          <w:szCs w:val="24"/>
          <w:lang w:val="ru-RU"/>
        </w:rPr>
        <w:t>Заднее</w:t>
      </w:r>
      <w:proofErr w:type="gramEnd"/>
      <w:r w:rsidRPr="00A52E62">
        <w:rPr>
          <w:rFonts w:ascii="Times New Roman" w:hAnsi="Times New Roman"/>
          <w:sz w:val="24"/>
          <w:szCs w:val="24"/>
          <w:lang w:val="ru-RU"/>
        </w:rPr>
        <w:t>___?___ со средним швом.</w:t>
      </w:r>
    </w:p>
    <w:p w:rsidR="00A52E62" w:rsidRPr="00A52E62" w:rsidRDefault="00A52E62" w:rsidP="00A52E62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t>Застежка «__?___», расположена в левом боковом шве.</w:t>
      </w:r>
    </w:p>
    <w:p w:rsidR="00E11636" w:rsidRDefault="00A52E62" w:rsidP="00A52E62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52E62">
        <w:rPr>
          <w:rFonts w:ascii="Times New Roman" w:hAnsi="Times New Roman"/>
          <w:sz w:val="24"/>
          <w:szCs w:val="24"/>
          <w:lang w:val="ru-RU"/>
        </w:rPr>
        <w:t>Верхний срез юбки обработан ___?___.</w:t>
      </w:r>
    </w:p>
    <w:p w:rsidR="00A52E62" w:rsidRDefault="00A52E62" w:rsidP="00A52E62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3E1D" w:rsidRPr="00B43E1D" w:rsidRDefault="00B43E1D" w:rsidP="00B43E1D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43E1D">
        <w:rPr>
          <w:rFonts w:ascii="Times New Roman" w:hAnsi="Times New Roman"/>
          <w:sz w:val="24"/>
          <w:szCs w:val="24"/>
          <w:lang w:val="ru-RU"/>
        </w:rPr>
        <w:t>Вставьте недостающее слово:</w:t>
      </w:r>
    </w:p>
    <w:p w:rsidR="00E11636" w:rsidRDefault="00B43E1D" w:rsidP="00B43E1D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Для предотвращения</w:t>
      </w:r>
      <w:r w:rsidRPr="00B43E1D">
        <w:rPr>
          <w:rFonts w:ascii="Times New Roman" w:hAnsi="Times New Roman"/>
          <w:sz w:val="24"/>
          <w:szCs w:val="24"/>
          <w:lang w:val="ru-RU"/>
        </w:rPr>
        <w:t xml:space="preserve"> усадки швейного изделия из натуральных волокон перед раскроем ткань ___?____ - подвергают обработке влажным паром или утюжат </w:t>
      </w:r>
      <w:proofErr w:type="gramStart"/>
      <w:r w:rsidRPr="00B43E1D">
        <w:rPr>
          <w:rFonts w:ascii="Times New Roman" w:hAnsi="Times New Roman"/>
          <w:sz w:val="24"/>
          <w:szCs w:val="24"/>
          <w:lang w:val="ru-RU"/>
        </w:rPr>
        <w:t>через</w:t>
      </w:r>
      <w:proofErr w:type="gramEnd"/>
      <w:r w:rsidRPr="00B43E1D">
        <w:rPr>
          <w:rFonts w:ascii="Times New Roman" w:hAnsi="Times New Roman"/>
          <w:sz w:val="24"/>
          <w:szCs w:val="24"/>
          <w:lang w:val="ru-RU"/>
        </w:rPr>
        <w:t xml:space="preserve"> влажный </w:t>
      </w:r>
      <w:proofErr w:type="spellStart"/>
      <w:r w:rsidRPr="00B43E1D">
        <w:rPr>
          <w:rFonts w:ascii="Times New Roman" w:hAnsi="Times New Roman"/>
          <w:sz w:val="24"/>
          <w:szCs w:val="24"/>
          <w:lang w:val="ru-RU"/>
        </w:rPr>
        <w:t>проутюжильник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A23AFF" w:rsidRDefault="00A23AFF">
      <w:pPr>
        <w:spacing w:after="200" w:line="276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br w:type="page"/>
      </w:r>
    </w:p>
    <w:p w:rsidR="00A23AFF" w:rsidRDefault="00A23AFF" w:rsidP="00A23AFF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23AFF">
        <w:rPr>
          <w:rFonts w:ascii="Times New Roman" w:hAnsi="Times New Roman"/>
          <w:sz w:val="24"/>
          <w:szCs w:val="24"/>
          <w:lang w:val="ru-RU"/>
        </w:rPr>
        <w:lastRenderedPageBreak/>
        <w:t xml:space="preserve">По представленным признакам определите </w:t>
      </w:r>
      <w:r w:rsidR="008D22D0">
        <w:rPr>
          <w:rFonts w:ascii="Times New Roman" w:hAnsi="Times New Roman"/>
          <w:sz w:val="24"/>
          <w:szCs w:val="24"/>
          <w:lang w:val="ru-RU"/>
        </w:rPr>
        <w:t xml:space="preserve">хлопчатобумажную и льняную ткань </w:t>
      </w:r>
    </w:p>
    <w:p w:rsidR="008D22D0" w:rsidRPr="00A23AFF" w:rsidRDefault="008D22D0" w:rsidP="008D22D0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a7"/>
        <w:tblpPr w:leftFromText="180" w:rightFromText="180" w:vertAnchor="page" w:horzAnchor="margin" w:tblpY="1754"/>
        <w:tblOverlap w:val="never"/>
        <w:tblW w:w="9606" w:type="dxa"/>
        <w:tblLayout w:type="fixed"/>
        <w:tblLook w:val="04A0" w:firstRow="1" w:lastRow="0" w:firstColumn="1" w:lastColumn="0" w:noHBand="0" w:noVBand="1"/>
      </w:tblPr>
      <w:tblGrid>
        <w:gridCol w:w="1921"/>
        <w:gridCol w:w="1921"/>
        <w:gridCol w:w="1921"/>
        <w:gridCol w:w="1921"/>
        <w:gridCol w:w="1922"/>
      </w:tblGrid>
      <w:tr w:rsidR="008D22D0" w:rsidRPr="009A1CF2" w:rsidTr="008D22D0">
        <w:tc>
          <w:tcPr>
            <w:tcW w:w="1921" w:type="dxa"/>
            <w:vAlign w:val="center"/>
          </w:tcPr>
          <w:p w:rsidR="008D22D0" w:rsidRPr="009A1CF2" w:rsidRDefault="008D22D0" w:rsidP="008D22D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>Признаки определения тканей</w:t>
            </w:r>
          </w:p>
        </w:tc>
        <w:tc>
          <w:tcPr>
            <w:tcW w:w="1921" w:type="dxa"/>
            <w:vAlign w:val="center"/>
          </w:tcPr>
          <w:p w:rsidR="008D22D0" w:rsidRPr="009A1CF2" w:rsidRDefault="008D22D0" w:rsidP="008D22D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>А)</w:t>
            </w:r>
          </w:p>
        </w:tc>
        <w:tc>
          <w:tcPr>
            <w:tcW w:w="1921" w:type="dxa"/>
            <w:vAlign w:val="center"/>
          </w:tcPr>
          <w:p w:rsidR="008D22D0" w:rsidRPr="009A1CF2" w:rsidRDefault="008D22D0" w:rsidP="008D22D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>Б)</w:t>
            </w:r>
          </w:p>
        </w:tc>
        <w:tc>
          <w:tcPr>
            <w:tcW w:w="1921" w:type="dxa"/>
            <w:vAlign w:val="center"/>
          </w:tcPr>
          <w:p w:rsidR="008D22D0" w:rsidRPr="009A1CF2" w:rsidRDefault="008D22D0" w:rsidP="008D22D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>В)</w:t>
            </w:r>
          </w:p>
        </w:tc>
        <w:tc>
          <w:tcPr>
            <w:tcW w:w="1922" w:type="dxa"/>
            <w:vAlign w:val="center"/>
          </w:tcPr>
          <w:p w:rsidR="008D22D0" w:rsidRPr="009A1CF2" w:rsidRDefault="008D22D0" w:rsidP="008D22D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>Г)</w:t>
            </w:r>
          </w:p>
        </w:tc>
      </w:tr>
      <w:tr w:rsidR="008D22D0" w:rsidRPr="00A23AFF" w:rsidTr="008D22D0">
        <w:tc>
          <w:tcPr>
            <w:tcW w:w="1921" w:type="dxa"/>
          </w:tcPr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>Блеск</w:t>
            </w: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>Гладкость поверхности</w:t>
            </w: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>Мягкость</w:t>
            </w: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>Сминаемость</w:t>
            </w:r>
            <w:proofErr w:type="spellEnd"/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>Вид обрыва нитей</w:t>
            </w: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>Горение нити</w:t>
            </w: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21" w:type="dxa"/>
          </w:tcPr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>Матовая</w:t>
            </w: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>Шероховатая</w:t>
            </w: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>Мягкая</w:t>
            </w: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Средняя </w:t>
            </w: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>В виде ватки</w:t>
            </w:r>
          </w:p>
          <w:p w:rsidR="008D22D0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>Горит голубым пламенем, запах жженой бумаги</w:t>
            </w:r>
          </w:p>
        </w:tc>
        <w:tc>
          <w:tcPr>
            <w:tcW w:w="1921" w:type="dxa"/>
          </w:tcPr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>Матовая</w:t>
            </w: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>Шероховатая</w:t>
            </w: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>Средней мягкости</w:t>
            </w: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Малая </w:t>
            </w: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>Кисточка из извитых волокон</w:t>
            </w: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>Черный шарик, запах жженого пера</w:t>
            </w:r>
          </w:p>
        </w:tc>
        <w:tc>
          <w:tcPr>
            <w:tcW w:w="1921" w:type="dxa"/>
          </w:tcPr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>Блестящая</w:t>
            </w: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>Гладкая</w:t>
            </w: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Мягкая </w:t>
            </w: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Малая </w:t>
            </w: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>Прямые волокна</w:t>
            </w: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>Черный шарик, запах жженого пера</w:t>
            </w:r>
          </w:p>
        </w:tc>
        <w:tc>
          <w:tcPr>
            <w:tcW w:w="1922" w:type="dxa"/>
          </w:tcPr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Блестящая </w:t>
            </w: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Гладкая </w:t>
            </w: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>Жесткая</w:t>
            </w: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Высокая  </w:t>
            </w: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>В виде кисточки</w:t>
            </w:r>
          </w:p>
          <w:p w:rsidR="008D22D0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D22D0" w:rsidRPr="009A1CF2" w:rsidRDefault="008D22D0" w:rsidP="008D22D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1CF2">
              <w:rPr>
                <w:rFonts w:ascii="Times New Roman" w:hAnsi="Times New Roman"/>
                <w:sz w:val="24"/>
                <w:szCs w:val="24"/>
                <w:lang w:val="ru-RU"/>
              </w:rPr>
              <w:t>Горит ярким пламенем, почти не дает запаха</w:t>
            </w:r>
          </w:p>
        </w:tc>
      </w:tr>
    </w:tbl>
    <w:p w:rsidR="002130C2" w:rsidRDefault="002130C2" w:rsidP="002130C2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ru-RU"/>
        </w:rPr>
        <w:t>Творческое задание</w:t>
      </w:r>
    </w:p>
    <w:p w:rsidR="002130C2" w:rsidRDefault="002130C2" w:rsidP="002130C2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Народные мотивы стали неотъемлемой частью мировой моды. Достаточно добавить в гардероб пару элементов в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этностиле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чтобы восхищать окружающих актуальными образами. </w:t>
      </w:r>
    </w:p>
    <w:p w:rsidR="002130C2" w:rsidRDefault="002130C2" w:rsidP="002130C2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данном задании предложите  вариант сумки  с использованием народных мотивов. </w:t>
      </w:r>
    </w:p>
    <w:p w:rsidR="002130C2" w:rsidRDefault="002130C2" w:rsidP="002130C2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Этапы работы:</w:t>
      </w:r>
    </w:p>
    <w:p w:rsidR="002130C2" w:rsidRDefault="002130C2" w:rsidP="002130C2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1. Выполните эскиз модели в цвете.</w:t>
      </w:r>
    </w:p>
    <w:p w:rsidR="002130C2" w:rsidRDefault="002130C2" w:rsidP="002130C2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Сделайте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описание модели по эскизу.</w:t>
      </w:r>
    </w:p>
    <w:p w:rsidR="002130C2" w:rsidRDefault="002130C2" w:rsidP="002130C2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3. Предложите варианты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декоративнои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̆ отделки данной модели.</w:t>
      </w:r>
    </w:p>
    <w:p w:rsidR="002130C2" w:rsidRDefault="002130C2" w:rsidP="002130C2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4. Предложите ткани (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волокнистыи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̆ состав) или другие материалы для сумки.</w:t>
      </w:r>
    </w:p>
    <w:p w:rsidR="002130C2" w:rsidRDefault="002130C2" w:rsidP="002130C2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Заполните таблицу в бланке ответов.</w:t>
      </w:r>
    </w:p>
    <w:p w:rsidR="006E55B7" w:rsidRPr="002130C2" w:rsidRDefault="006E55B7">
      <w:pPr>
        <w:rPr>
          <w:lang w:val="ru-RU"/>
        </w:rPr>
      </w:pPr>
    </w:p>
    <w:sectPr w:rsidR="006E55B7" w:rsidRPr="002130C2">
      <w:pgSz w:w="11906" w:h="16838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4DA" w:rsidRDefault="000E04DA" w:rsidP="001A65BB">
      <w:r>
        <w:separator/>
      </w:r>
    </w:p>
  </w:endnote>
  <w:endnote w:type="continuationSeparator" w:id="0">
    <w:p w:rsidR="000E04DA" w:rsidRDefault="000E04DA" w:rsidP="001A6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61C" w:rsidRDefault="002130C2">
    <w:pPr>
      <w:pStyle w:val="a5"/>
      <w:wordWrap w:val="0"/>
      <w:jc w:val="right"/>
      <w:rPr>
        <w:rFonts w:ascii="Times New Roman" w:hAnsi="Times New Roman"/>
        <w:lang w:val="ru-RU"/>
      </w:rPr>
    </w:pPr>
    <w:r>
      <w:rPr>
        <w:rFonts w:ascii="Times New Roman" w:hAnsi="Times New Roman"/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4135" cy="146050"/>
              <wp:effectExtent l="0" t="0" r="5715" b="0"/>
              <wp:wrapNone/>
              <wp:docPr id="12" name="Пол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09261C" w:rsidRDefault="009133AC">
                          <w:pPr>
                            <w:pStyle w:val="a5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separate"/>
                          </w:r>
                          <w:r w:rsidR="008D22D0">
                            <w:rPr>
                              <w:rFonts w:ascii="Times New Roman" w:hAnsi="Times New Roman"/>
                              <w:noProof/>
                            </w:rPr>
                            <w:t>8</w: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2" o:spid="_x0000_s1026" type="#_x0000_t202" style="position:absolute;left:0;text-align:left;margin-left:0;margin-top:0;width:5.05pt;height:11.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" filled="f" stroked="f" strokeweight=".5pt">
              <v:path arrowok="t"/>
              <v:textbox style="mso-fit-shape-to-text:t" inset="0,0,0,0">
                <w:txbxContent>
                  <w:p w:rsidR="0009261C" w:rsidRDefault="009133AC">
                    <w:pPr>
                      <w:pStyle w:val="a5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</w:rPr>
                      <w:fldChar w:fldCharType="separate"/>
                    </w:r>
                    <w:r w:rsidR="008D22D0">
                      <w:rPr>
                        <w:rFonts w:ascii="Times New Roman" w:hAnsi="Times New Roman"/>
                        <w:noProof/>
                      </w:rPr>
                      <w:t>8</w:t>
                    </w:r>
                    <w:r>
                      <w:rPr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9133AC">
      <w:rPr>
        <w:rFonts w:ascii="Times New Roman" w:hAnsi="Times New Roman"/>
        <w:lang w:val="ru-RU"/>
      </w:rPr>
      <w:t xml:space="preserve">Культура дома, дизайн и технологии, </w:t>
    </w:r>
    <w:r w:rsidR="009133AC">
      <w:rPr>
        <w:rFonts w:ascii="Times New Roman" w:hAnsi="Times New Roman"/>
        <w:color w:val="0000FF"/>
        <w:lang w:val="ru-RU"/>
      </w:rPr>
      <w:t>9</w:t>
    </w:r>
    <w:r w:rsidR="009133AC">
      <w:rPr>
        <w:rFonts w:ascii="Times New Roman" w:hAnsi="Times New Roman"/>
        <w:lang w:val="ru-RU"/>
      </w:rPr>
      <w:t xml:space="preserve"> </w:t>
    </w:r>
    <w:proofErr w:type="spellStart"/>
    <w:r w:rsidR="009133AC">
      <w:rPr>
        <w:rFonts w:ascii="Times New Roman" w:hAnsi="Times New Roman"/>
        <w:lang w:val="ru-RU"/>
      </w:rPr>
      <w:t>кл</w:t>
    </w:r>
    <w:proofErr w:type="spellEnd"/>
    <w:r w:rsidR="009133AC">
      <w:rPr>
        <w:rFonts w:ascii="Times New Roman" w:hAnsi="Times New Roman"/>
        <w:lang w:val="ru-RU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4DA" w:rsidRDefault="000E04DA" w:rsidP="001A65BB">
      <w:r>
        <w:separator/>
      </w:r>
    </w:p>
  </w:footnote>
  <w:footnote w:type="continuationSeparator" w:id="0">
    <w:p w:rsidR="000E04DA" w:rsidRDefault="000E04DA" w:rsidP="001A6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FBDA0D"/>
    <w:multiLevelType w:val="singleLevel"/>
    <w:tmpl w:val="BDFBDA0D"/>
    <w:lvl w:ilvl="0">
      <w:start w:val="1"/>
      <w:numFmt w:val="decimal"/>
      <w:suff w:val="space"/>
      <w:lvlText w:val="%1)"/>
      <w:lvlJc w:val="left"/>
      <w:pPr>
        <w:ind w:left="600"/>
      </w:pPr>
    </w:lvl>
  </w:abstractNum>
  <w:abstractNum w:abstractNumId="1">
    <w:nsid w:val="E479D55C"/>
    <w:multiLevelType w:val="singleLevel"/>
    <w:tmpl w:val="E479D55C"/>
    <w:lvl w:ilvl="0">
      <w:start w:val="1"/>
      <w:numFmt w:val="decimal"/>
      <w:suff w:val="space"/>
      <w:lvlText w:val="%1."/>
      <w:lvlJc w:val="left"/>
    </w:lvl>
  </w:abstractNum>
  <w:abstractNum w:abstractNumId="2">
    <w:nsid w:val="74686527"/>
    <w:multiLevelType w:val="singleLevel"/>
    <w:tmpl w:val="74686527"/>
    <w:lvl w:ilvl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0C2"/>
    <w:rsid w:val="0009261C"/>
    <w:rsid w:val="000E04DA"/>
    <w:rsid w:val="001A65BB"/>
    <w:rsid w:val="002130C2"/>
    <w:rsid w:val="006E55B7"/>
    <w:rsid w:val="008D22D0"/>
    <w:rsid w:val="009133AC"/>
    <w:rsid w:val="009E431D"/>
    <w:rsid w:val="00A23AFF"/>
    <w:rsid w:val="00A52E62"/>
    <w:rsid w:val="00B43E1D"/>
    <w:rsid w:val="00C63A9E"/>
    <w:rsid w:val="00E1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0C2"/>
    <w:pPr>
      <w:spacing w:after="0" w:line="240" w:lineRule="auto"/>
    </w:pPr>
    <w:rPr>
      <w:rFonts w:ascii="Calibri" w:eastAsia="SimSun" w:hAnsi="Calibri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qFormat/>
    <w:rsid w:val="002130C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130C2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5">
    <w:name w:val="footer"/>
    <w:basedOn w:val="a"/>
    <w:link w:val="a6"/>
    <w:qFormat/>
    <w:rsid w:val="002130C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2130C2"/>
    <w:rPr>
      <w:rFonts w:ascii="Calibri" w:eastAsia="SimSun" w:hAnsi="Calibri" w:cs="Times New Roman"/>
      <w:sz w:val="20"/>
      <w:szCs w:val="20"/>
      <w:lang w:val="en-US" w:eastAsia="zh-CN"/>
    </w:rPr>
  </w:style>
  <w:style w:type="table" w:styleId="a7">
    <w:name w:val="Table Grid"/>
    <w:basedOn w:val="a1"/>
    <w:uiPriority w:val="59"/>
    <w:qFormat/>
    <w:rsid w:val="002130C2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130C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30C2"/>
    <w:rPr>
      <w:rFonts w:ascii="Tahoma" w:eastAsia="SimSun" w:hAnsi="Tahoma" w:cs="Tahoma"/>
      <w:sz w:val="16"/>
      <w:szCs w:val="16"/>
      <w:lang w:val="en-US" w:eastAsia="zh-CN"/>
    </w:rPr>
  </w:style>
  <w:style w:type="paragraph" w:styleId="aa">
    <w:name w:val="List Paragraph"/>
    <w:basedOn w:val="a"/>
    <w:uiPriority w:val="34"/>
    <w:qFormat/>
    <w:rsid w:val="00E116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0C2"/>
    <w:pPr>
      <w:spacing w:after="0" w:line="240" w:lineRule="auto"/>
    </w:pPr>
    <w:rPr>
      <w:rFonts w:ascii="Calibri" w:eastAsia="SimSun" w:hAnsi="Calibri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qFormat/>
    <w:rsid w:val="002130C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130C2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5">
    <w:name w:val="footer"/>
    <w:basedOn w:val="a"/>
    <w:link w:val="a6"/>
    <w:qFormat/>
    <w:rsid w:val="002130C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2130C2"/>
    <w:rPr>
      <w:rFonts w:ascii="Calibri" w:eastAsia="SimSun" w:hAnsi="Calibri" w:cs="Times New Roman"/>
      <w:sz w:val="20"/>
      <w:szCs w:val="20"/>
      <w:lang w:val="en-US" w:eastAsia="zh-CN"/>
    </w:rPr>
  </w:style>
  <w:style w:type="table" w:styleId="a7">
    <w:name w:val="Table Grid"/>
    <w:basedOn w:val="a1"/>
    <w:uiPriority w:val="59"/>
    <w:qFormat/>
    <w:rsid w:val="002130C2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130C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30C2"/>
    <w:rPr>
      <w:rFonts w:ascii="Tahoma" w:eastAsia="SimSun" w:hAnsi="Tahoma" w:cs="Tahoma"/>
      <w:sz w:val="16"/>
      <w:szCs w:val="16"/>
      <w:lang w:val="en-US" w:eastAsia="zh-CN"/>
    </w:rPr>
  </w:style>
  <w:style w:type="paragraph" w:styleId="aa">
    <w:name w:val="List Paragraph"/>
    <w:basedOn w:val="a"/>
    <w:uiPriority w:val="34"/>
    <w:qFormat/>
    <w:rsid w:val="00E116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1618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SERGEI SEDOV</dc:creator>
  <cp:lastModifiedBy>SERGEI SEDOV</cp:lastModifiedBy>
  <cp:revision>6</cp:revision>
  <dcterms:created xsi:type="dcterms:W3CDTF">2025-10-06T07:11:00Z</dcterms:created>
  <dcterms:modified xsi:type="dcterms:W3CDTF">2025-10-10T16:14:00Z</dcterms:modified>
</cp:coreProperties>
</file>